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C63634" w:rsidR="00A36EC7" w:rsidRDefault="00A90A75" w14:paraId="7753CE4F" w14:textId="7777777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 w:hanging="1134"/>
        <w:jc w:val="center"/>
        <w:rPr>
          <w:rFonts w:ascii="Arial" w:hAnsi="Arial" w:eastAsia="Open Sans" w:cs="Arial"/>
          <w:b/>
          <w:color w:val="000000"/>
          <w:sz w:val="24"/>
          <w:szCs w:val="24"/>
          <w:lang w:val="hr-HR"/>
        </w:rPr>
      </w:pPr>
      <w:r w:rsidRPr="00C63634">
        <w:rPr>
          <w:rFonts w:ascii="Arial" w:hAnsi="Arial" w:eastAsia="Open Sans" w:cs="Arial"/>
          <w:b/>
          <w:color w:val="000000"/>
          <w:sz w:val="24"/>
          <w:szCs w:val="24"/>
          <w:lang w:val="hr-HR"/>
        </w:rPr>
        <w:t>Scenarij provedbe radionice</w:t>
      </w:r>
    </w:p>
    <w:p w:rsidRPr="00501107" w:rsidR="00A36EC7" w:rsidRDefault="00A36EC7" w14:paraId="651E9F0A" w14:textId="77777777">
      <w:pPr>
        <w:rPr>
          <w:rFonts w:ascii="Arial" w:hAnsi="Arial" w:cs="Arial"/>
          <w:sz w:val="32"/>
          <w:szCs w:val="32"/>
          <w:lang w:val="hr-HR"/>
        </w:rPr>
      </w:pPr>
    </w:p>
    <w:p w:rsidRPr="009168DF" w:rsidR="00A36EC7" w:rsidP="5CF06FD7" w:rsidRDefault="00A90A75" w14:paraId="330D1337" w14:textId="2EB147D5">
      <w:pPr>
        <w:spacing w:line="276" w:lineRule="auto"/>
        <w:rPr>
          <w:rFonts w:ascii="Arial" w:hAnsi="Arial" w:eastAsia="Open Sans" w:cs="Arial"/>
          <w:b/>
          <w:bCs/>
          <w:sz w:val="24"/>
          <w:szCs w:val="24"/>
          <w:lang w:val="hr-HR"/>
        </w:rPr>
      </w:pPr>
      <w:r w:rsidRPr="4D05E559">
        <w:rPr>
          <w:rFonts w:ascii="Arial" w:hAnsi="Arial" w:eastAsia="Open Sans" w:cs="Arial"/>
          <w:b/>
          <w:bCs/>
          <w:sz w:val="24"/>
          <w:szCs w:val="24"/>
          <w:lang w:val="hr-HR"/>
        </w:rPr>
        <w:t xml:space="preserve">Naziv radionice: </w:t>
      </w:r>
      <w:r w:rsidRPr="00FE2B31" w:rsidR="00D01893">
        <w:rPr>
          <w:rFonts w:ascii="Arial" w:hAnsi="Arial" w:cs="Arial"/>
          <w:sz w:val="24"/>
          <w:szCs w:val="24"/>
          <w:lang w:val="hr-HR"/>
        </w:rPr>
        <w:t xml:space="preserve">E-učitelj </w:t>
      </w:r>
      <w:r w:rsidRPr="00FE2B31" w:rsidR="00527EB0">
        <w:rPr>
          <w:rFonts w:ascii="Arial" w:hAnsi="Arial" w:cs="Arial"/>
          <w:sz w:val="24"/>
          <w:szCs w:val="24"/>
          <w:lang w:val="hr-HR"/>
        </w:rPr>
        <w:t>„u oblaku“</w:t>
      </w:r>
    </w:p>
    <w:p w:rsidRPr="009168DF" w:rsidR="00A36EC7" w:rsidRDefault="00A36EC7" w14:paraId="17A6F262" w14:textId="77777777">
      <w:pPr>
        <w:spacing w:line="276" w:lineRule="auto"/>
        <w:rPr>
          <w:rFonts w:ascii="Arial" w:hAnsi="Arial" w:eastAsia="Open Sans" w:cs="Arial"/>
          <w:b/>
          <w:sz w:val="24"/>
          <w:szCs w:val="24"/>
          <w:lang w:val="hr-HR"/>
        </w:rPr>
      </w:pPr>
    </w:p>
    <w:p w:rsidRPr="00501107" w:rsidR="00A36EC7" w:rsidRDefault="00A90A75" w14:paraId="7AAD656D" w14:textId="1BBBEDC4">
      <w:pPr>
        <w:spacing w:line="276" w:lineRule="auto"/>
        <w:rPr>
          <w:rFonts w:ascii="Arial" w:hAnsi="Arial" w:eastAsia="Open Sans" w:cs="Arial"/>
          <w:sz w:val="24"/>
          <w:szCs w:val="24"/>
          <w:lang w:val="hr-HR"/>
        </w:rPr>
      </w:pPr>
      <w:r w:rsidRPr="00C63634">
        <w:rPr>
          <w:rFonts w:ascii="Arial" w:hAnsi="Arial" w:eastAsia="Open Sans" w:cs="Arial"/>
          <w:b/>
          <w:bCs/>
          <w:sz w:val="24"/>
          <w:szCs w:val="24"/>
          <w:lang w:val="hr-HR"/>
        </w:rPr>
        <w:t>Trajanje radionice:</w:t>
      </w:r>
      <w:r w:rsidRPr="00501107" w:rsidR="004936ED">
        <w:rPr>
          <w:rFonts w:ascii="Arial" w:hAnsi="Arial" w:eastAsia="Open Sans" w:cs="Arial"/>
          <w:sz w:val="24"/>
          <w:szCs w:val="24"/>
          <w:lang w:val="hr-HR"/>
        </w:rPr>
        <w:t xml:space="preserve"> </w:t>
      </w:r>
      <w:r w:rsidR="008250A2">
        <w:rPr>
          <w:rFonts w:ascii="Arial" w:hAnsi="Arial" w:eastAsia="Open Sans" w:cs="Arial"/>
          <w:sz w:val="24"/>
          <w:szCs w:val="24"/>
          <w:lang w:val="hr-HR"/>
        </w:rPr>
        <w:t>210 minuta</w:t>
      </w:r>
    </w:p>
    <w:p w:rsidR="00415554" w:rsidP="00415554" w:rsidRDefault="00415554" w14:paraId="3AB764C4" w14:textId="77777777">
      <w:pPr>
        <w:spacing w:line="276" w:lineRule="auto"/>
        <w:jc w:val="both"/>
        <w:rPr>
          <w:rFonts w:ascii="Arial" w:hAnsi="Arial" w:eastAsia="Open Sans" w:cs="Arial"/>
          <w:sz w:val="24"/>
          <w:szCs w:val="24"/>
          <w:lang w:val="hr-HR"/>
        </w:rPr>
      </w:pPr>
    </w:p>
    <w:p w:rsidR="00375AFC" w:rsidP="00415554" w:rsidRDefault="00415554" w14:paraId="3CB3843A" w14:textId="7B4BF4CD">
      <w:pPr>
        <w:spacing w:line="276" w:lineRule="auto"/>
        <w:jc w:val="both"/>
        <w:rPr>
          <w:rFonts w:ascii="Arial" w:hAnsi="Arial" w:eastAsia="Open Sans" w:cs="Arial"/>
          <w:sz w:val="24"/>
          <w:szCs w:val="24"/>
          <w:lang w:val="hr-HR"/>
        </w:rPr>
      </w:pPr>
      <w:r w:rsidRPr="00C63634">
        <w:rPr>
          <w:rFonts w:ascii="Arial" w:hAnsi="Arial" w:eastAsia="Open Sans" w:cs="Arial"/>
          <w:b/>
          <w:bCs/>
          <w:sz w:val="24"/>
          <w:szCs w:val="24"/>
          <w:lang w:val="hr-HR"/>
        </w:rPr>
        <w:t>Cilj radionice:</w:t>
      </w:r>
      <w:r>
        <w:rPr>
          <w:rFonts w:ascii="Arial" w:hAnsi="Arial" w:eastAsia="Open Sans" w:cs="Arial"/>
          <w:sz w:val="24"/>
          <w:szCs w:val="24"/>
          <w:lang w:val="hr-HR"/>
        </w:rPr>
        <w:t xml:space="preserve"> </w:t>
      </w:r>
      <w:r w:rsidRPr="00C63634" w:rsidR="00C63634">
        <w:rPr>
          <w:rFonts w:ascii="Arial" w:hAnsi="Arial" w:eastAsia="Open Sans" w:cs="Arial"/>
          <w:sz w:val="24"/>
          <w:szCs w:val="24"/>
          <w:lang w:val="hr-HR"/>
        </w:rPr>
        <w:t>Cilj ove radionice je ukazati odgojno-obrazovnim radnicima na prednosti rada u „oblaku“ – od dijeljenja dokumenata do zajedničkog rada na njima te potaknuti polaznike da takav način rada iskoriste kako bi efikasnije organizirali dragocjeno vrijeme.</w:t>
      </w:r>
    </w:p>
    <w:p w:rsidRPr="00F30FC5" w:rsidR="008A4026" w:rsidP="008A4026" w:rsidRDefault="008A4026" w14:paraId="06230EB5" w14:textId="77777777">
      <w:pPr>
        <w:spacing w:line="276" w:lineRule="auto"/>
        <w:rPr>
          <w:rFonts w:ascii="Arial" w:hAnsi="Arial" w:eastAsia="Arial" w:cs="Arial"/>
          <w:sz w:val="24"/>
          <w:szCs w:val="24"/>
          <w:lang w:val="hr-HR"/>
        </w:rPr>
      </w:pPr>
    </w:p>
    <w:p w:rsidRPr="00F30FC5" w:rsidR="008A4026" w:rsidP="008A4026" w:rsidRDefault="008A4026" w14:paraId="09F7F466" w14:textId="2E954311">
      <w:pPr>
        <w:spacing w:line="276" w:lineRule="auto"/>
        <w:jc w:val="both"/>
        <w:rPr>
          <w:rFonts w:ascii="Arial" w:hAnsi="Arial" w:eastAsia="Arial" w:cs="Arial"/>
          <w:sz w:val="24"/>
          <w:szCs w:val="24"/>
          <w:lang w:val="hr-HR"/>
        </w:rPr>
      </w:pPr>
      <w:r w:rsidRPr="00C63634">
        <w:rPr>
          <w:rFonts w:ascii="Arial" w:hAnsi="Arial" w:eastAsia="Arial" w:cs="Arial"/>
          <w:b/>
          <w:bCs/>
          <w:sz w:val="24"/>
          <w:szCs w:val="24"/>
          <w:lang w:val="hr-HR"/>
        </w:rPr>
        <w:t>Opis radionice:</w:t>
      </w:r>
      <w:r w:rsidRPr="7557D041">
        <w:rPr>
          <w:rFonts w:ascii="Arial" w:hAnsi="Arial" w:eastAsia="Arial" w:cs="Arial"/>
          <w:sz w:val="24"/>
          <w:szCs w:val="24"/>
          <w:lang w:val="hr-HR"/>
        </w:rPr>
        <w:t xml:space="preserve"> </w:t>
      </w:r>
      <w:r w:rsidR="00473481">
        <w:rPr>
          <w:rFonts w:ascii="Arial" w:hAnsi="Arial" w:eastAsia="Arial" w:cs="Arial"/>
          <w:sz w:val="24"/>
          <w:szCs w:val="24"/>
          <w:lang w:val="hr-HR"/>
        </w:rPr>
        <w:t xml:space="preserve">Koliko često ste </w:t>
      </w:r>
      <w:r w:rsidR="005B3A8D">
        <w:rPr>
          <w:rFonts w:ascii="Arial" w:hAnsi="Arial" w:eastAsia="Arial" w:cs="Arial"/>
          <w:sz w:val="24"/>
          <w:szCs w:val="24"/>
          <w:lang w:val="hr-HR"/>
        </w:rPr>
        <w:t xml:space="preserve">morali organizirati sastanak u školi kako bi izradili </w:t>
      </w:r>
      <w:r w:rsidR="009F15EE">
        <w:rPr>
          <w:rFonts w:ascii="Arial" w:hAnsi="Arial" w:eastAsia="Arial" w:cs="Arial"/>
          <w:sz w:val="24"/>
          <w:szCs w:val="24"/>
          <w:lang w:val="hr-HR"/>
        </w:rPr>
        <w:t xml:space="preserve">jedan ili više dokumenata? </w:t>
      </w:r>
      <w:r w:rsidR="00D16118">
        <w:rPr>
          <w:rFonts w:ascii="Arial" w:hAnsi="Arial" w:eastAsia="Arial" w:cs="Arial"/>
          <w:sz w:val="24"/>
          <w:szCs w:val="24"/>
          <w:lang w:val="hr-HR"/>
        </w:rPr>
        <w:t>Gubite li se povremeno u verzijama dokumenta koje razmjenjujete elektroničkom poštom</w:t>
      </w:r>
      <w:r w:rsidR="009D2B13">
        <w:rPr>
          <w:rFonts w:ascii="Arial" w:hAnsi="Arial" w:eastAsia="Arial" w:cs="Arial"/>
          <w:sz w:val="24"/>
          <w:szCs w:val="24"/>
          <w:lang w:val="hr-HR"/>
        </w:rPr>
        <w:t>? Koliko puta ste zbog toga radili na inačici dokumenta?</w:t>
      </w:r>
      <w:r w:rsidR="00041B34">
        <w:rPr>
          <w:rFonts w:ascii="Arial" w:hAnsi="Arial" w:eastAsia="Arial" w:cs="Arial"/>
          <w:sz w:val="24"/>
          <w:szCs w:val="24"/>
          <w:lang w:val="hr-HR"/>
        </w:rPr>
        <w:t xml:space="preserve"> Na ovoj radionici naučit ćete </w:t>
      </w:r>
      <w:r w:rsidR="007554AF">
        <w:rPr>
          <w:rFonts w:ascii="Arial" w:hAnsi="Arial" w:eastAsia="Arial" w:cs="Arial"/>
          <w:sz w:val="24"/>
          <w:szCs w:val="24"/>
          <w:lang w:val="hr-HR"/>
        </w:rPr>
        <w:t xml:space="preserve">koristiti i dijeliti dokumente u „oblaku“ kako bi izbjegli </w:t>
      </w:r>
      <w:r w:rsidR="004C1D3B">
        <w:rPr>
          <w:rFonts w:ascii="Arial" w:hAnsi="Arial" w:eastAsia="Arial" w:cs="Arial"/>
          <w:sz w:val="24"/>
          <w:szCs w:val="24"/>
          <w:lang w:val="hr-HR"/>
        </w:rPr>
        <w:t xml:space="preserve">navedene situacije. Na dokumentu spremljenom „u oblaku“ radite zajednički, ali u vrijeme koje </w:t>
      </w:r>
      <w:r w:rsidR="00830192">
        <w:rPr>
          <w:rFonts w:ascii="Arial" w:hAnsi="Arial" w:eastAsia="Arial" w:cs="Arial"/>
          <w:sz w:val="24"/>
          <w:szCs w:val="24"/>
          <w:lang w:val="hr-HR"/>
        </w:rPr>
        <w:t>vam odgovara i s mjesta na kojem se nalazite.</w:t>
      </w:r>
    </w:p>
    <w:p w:rsidR="00830192" w:rsidRDefault="00830192" w14:paraId="44689F80" w14:textId="77777777">
      <w:pPr>
        <w:spacing w:line="276" w:lineRule="auto"/>
        <w:jc w:val="both"/>
        <w:rPr>
          <w:rFonts w:ascii="Arial" w:hAnsi="Arial" w:eastAsia="Open Sans" w:cs="Arial"/>
          <w:sz w:val="24"/>
          <w:szCs w:val="24"/>
          <w:lang w:val="hr-HR"/>
        </w:rPr>
      </w:pPr>
    </w:p>
    <w:p w:rsidR="00A36EC7" w:rsidRDefault="00A90A75" w14:paraId="66CB1CFD" w14:textId="4CED0D77">
      <w:pPr>
        <w:spacing w:line="276" w:lineRule="auto"/>
        <w:jc w:val="both"/>
        <w:rPr>
          <w:rFonts w:ascii="Arial" w:hAnsi="Arial" w:eastAsia="Open Sans" w:cs="Arial"/>
          <w:sz w:val="24"/>
          <w:szCs w:val="24"/>
          <w:lang w:val="hr-HR"/>
        </w:rPr>
      </w:pPr>
      <w:r w:rsidRPr="00C63634">
        <w:rPr>
          <w:rFonts w:ascii="Arial" w:hAnsi="Arial" w:eastAsia="Open Sans" w:cs="Arial"/>
          <w:b/>
          <w:bCs/>
          <w:sz w:val="24"/>
          <w:szCs w:val="24"/>
          <w:lang w:val="hr-HR"/>
        </w:rPr>
        <w:t>Ishodi učenja</w:t>
      </w:r>
      <w:r w:rsidRPr="00501107">
        <w:rPr>
          <w:rFonts w:ascii="Arial" w:hAnsi="Arial" w:eastAsia="Open Sans" w:cs="Arial"/>
          <w:sz w:val="24"/>
          <w:szCs w:val="24"/>
          <w:lang w:val="hr-HR"/>
        </w:rPr>
        <w:t xml:space="preserve"> (naznačiti područje i razinu digitalne kompetencije za svaki ishod)</w:t>
      </w:r>
    </w:p>
    <w:p w:rsidRPr="00501107" w:rsidR="00D83BFD" w:rsidRDefault="00D83BFD" w14:paraId="7ABE9D32" w14:textId="4881AF75">
      <w:pPr>
        <w:spacing w:line="276" w:lineRule="auto"/>
        <w:jc w:val="both"/>
        <w:rPr>
          <w:rFonts w:ascii="Arial" w:hAnsi="Arial" w:eastAsia="Open Sans" w:cs="Arial"/>
          <w:sz w:val="24"/>
          <w:szCs w:val="24"/>
          <w:lang w:val="hr-HR"/>
        </w:rPr>
      </w:pPr>
      <w:r>
        <w:rPr>
          <w:rFonts w:ascii="Arial" w:hAnsi="Arial" w:eastAsia="Open Sans" w:cs="Arial"/>
          <w:color w:val="000000"/>
          <w:sz w:val="24"/>
          <w:szCs w:val="24"/>
          <w:lang w:val="hr-HR"/>
        </w:rPr>
        <w:t>Polaznici će nakon radionice moći</w:t>
      </w:r>
      <w:r w:rsidR="005D4E65">
        <w:rPr>
          <w:rFonts w:ascii="Arial" w:hAnsi="Arial" w:eastAsia="Open Sans" w:cs="Arial"/>
          <w:color w:val="000000"/>
          <w:sz w:val="24"/>
          <w:szCs w:val="24"/>
          <w:lang w:val="hr-HR"/>
        </w:rPr>
        <w:t>:</w:t>
      </w:r>
      <w:r>
        <w:rPr>
          <w:rFonts w:ascii="Arial" w:hAnsi="Arial" w:eastAsia="Open Sans" w:cs="Arial"/>
          <w:color w:val="000000"/>
          <w:sz w:val="24"/>
          <w:szCs w:val="24"/>
          <w:lang w:val="hr-HR"/>
        </w:rPr>
        <w:t xml:space="preserve"> </w:t>
      </w:r>
    </w:p>
    <w:p w:rsidR="0052044B" w:rsidRDefault="00C63634" w14:paraId="30822798" w14:textId="1E04366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eastAsia="Open Sans" w:cs="Arial"/>
          <w:color w:val="000000"/>
          <w:sz w:val="24"/>
          <w:szCs w:val="24"/>
          <w:lang w:val="hr-HR"/>
        </w:rPr>
      </w:pPr>
      <w:r>
        <w:rPr>
          <w:rFonts w:ascii="Arial" w:hAnsi="Arial" w:eastAsia="Open Sans" w:cs="Arial"/>
          <w:color w:val="000000" w:themeColor="text1"/>
          <w:sz w:val="24"/>
          <w:szCs w:val="24"/>
          <w:lang w:val="hr-HR"/>
        </w:rPr>
        <w:t>p</w:t>
      </w:r>
      <w:r w:rsidRPr="4D05E559" w:rsidR="0052044B">
        <w:rPr>
          <w:rFonts w:ascii="Arial" w:hAnsi="Arial" w:eastAsia="Open Sans" w:cs="Arial"/>
          <w:color w:val="000000" w:themeColor="text1"/>
          <w:sz w:val="24"/>
          <w:szCs w:val="24"/>
          <w:lang w:val="hr-HR"/>
        </w:rPr>
        <w:t>repoznati prednosti i nedostatke pohrane podataka u oblaku (</w:t>
      </w:r>
      <w:r w:rsidR="00057231">
        <w:rPr>
          <w:rFonts w:ascii="Arial" w:hAnsi="Arial" w:eastAsia="Open Sans" w:cs="Arial"/>
          <w:color w:val="000000" w:themeColor="text1"/>
          <w:sz w:val="24"/>
          <w:szCs w:val="24"/>
          <w:lang w:val="hr-HR"/>
        </w:rPr>
        <w:t>početna</w:t>
      </w:r>
      <w:r w:rsidRPr="4D05E559" w:rsidR="0052044B">
        <w:rPr>
          <w:rFonts w:ascii="Arial" w:hAnsi="Arial" w:eastAsia="Open Sans" w:cs="Arial"/>
          <w:color w:val="000000" w:themeColor="text1"/>
          <w:sz w:val="24"/>
          <w:szCs w:val="24"/>
          <w:lang w:val="hr-HR"/>
        </w:rPr>
        <w:t xml:space="preserve"> razina digitaln</w:t>
      </w:r>
      <w:r w:rsidRPr="4D05E559" w:rsidR="00CA382E">
        <w:rPr>
          <w:rFonts w:ascii="Arial" w:hAnsi="Arial" w:eastAsia="Open Sans" w:cs="Arial"/>
          <w:color w:val="000000" w:themeColor="text1"/>
          <w:sz w:val="24"/>
          <w:szCs w:val="24"/>
          <w:lang w:val="hr-HR"/>
        </w:rPr>
        <w:t>ih</w:t>
      </w:r>
      <w:r w:rsidRPr="4D05E559" w:rsidR="0052044B">
        <w:rPr>
          <w:rFonts w:ascii="Arial" w:hAnsi="Arial" w:eastAsia="Open Sans" w:cs="Arial"/>
          <w:color w:val="000000" w:themeColor="text1"/>
          <w:sz w:val="24"/>
          <w:szCs w:val="24"/>
          <w:lang w:val="hr-HR"/>
        </w:rPr>
        <w:t xml:space="preserve"> kompetencij</w:t>
      </w:r>
      <w:r w:rsidRPr="4D05E559" w:rsidR="00CA382E">
        <w:rPr>
          <w:rFonts w:ascii="Arial" w:hAnsi="Arial" w:eastAsia="Open Sans" w:cs="Arial"/>
          <w:color w:val="000000" w:themeColor="text1"/>
          <w:sz w:val="24"/>
          <w:szCs w:val="24"/>
          <w:lang w:val="hr-HR"/>
        </w:rPr>
        <w:t>a</w:t>
      </w:r>
      <w:r w:rsidRPr="4D05E559" w:rsidR="00870573">
        <w:rPr>
          <w:rFonts w:ascii="Arial" w:hAnsi="Arial" w:eastAsia="Open Sans" w:cs="Arial"/>
          <w:color w:val="000000" w:themeColor="text1"/>
          <w:sz w:val="24"/>
          <w:szCs w:val="24"/>
          <w:lang w:val="hr-HR"/>
        </w:rPr>
        <w:t xml:space="preserve"> </w:t>
      </w:r>
      <w:r w:rsidRPr="4D05E559" w:rsidR="006F4A72">
        <w:rPr>
          <w:rFonts w:ascii="Arial" w:hAnsi="Arial" w:eastAsia="Open Sans" w:cs="Arial"/>
          <w:color w:val="000000" w:themeColor="text1"/>
          <w:sz w:val="24"/>
          <w:szCs w:val="24"/>
          <w:lang w:val="hr-HR"/>
        </w:rPr>
        <w:t xml:space="preserve">iz područja </w:t>
      </w:r>
      <w:r w:rsidRPr="4D05E559" w:rsidR="00986810">
        <w:rPr>
          <w:rFonts w:ascii="Arial" w:hAnsi="Arial" w:eastAsia="Open Sans" w:cs="Arial"/>
          <w:color w:val="000000" w:themeColor="text1"/>
          <w:sz w:val="24"/>
          <w:szCs w:val="24"/>
          <w:lang w:val="hr-HR"/>
        </w:rPr>
        <w:t>Digitalni izvori i materijali</w:t>
      </w:r>
      <w:r w:rsidRPr="4D05E559" w:rsidR="0052044B">
        <w:rPr>
          <w:rFonts w:ascii="Arial" w:hAnsi="Arial" w:eastAsia="Open Sans" w:cs="Arial"/>
          <w:color w:val="000000" w:themeColor="text1"/>
          <w:sz w:val="24"/>
          <w:szCs w:val="24"/>
          <w:lang w:val="hr-HR"/>
        </w:rPr>
        <w:t>)</w:t>
      </w:r>
    </w:p>
    <w:p w:rsidR="0052044B" w:rsidP="0052044B" w:rsidRDefault="00C63634" w14:paraId="4C4C3C81" w14:textId="439893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eastAsia="Open Sans" w:cs="Arial"/>
          <w:color w:val="000000"/>
          <w:sz w:val="24"/>
          <w:szCs w:val="24"/>
          <w:lang w:val="hr-HR"/>
        </w:rPr>
      </w:pPr>
      <w:r>
        <w:rPr>
          <w:rFonts w:ascii="Arial" w:hAnsi="Arial" w:eastAsia="Open Sans" w:cs="Arial"/>
          <w:color w:val="000000" w:themeColor="text1"/>
          <w:sz w:val="24"/>
          <w:szCs w:val="24"/>
          <w:lang w:val="hr-HR"/>
        </w:rPr>
        <w:t>i</w:t>
      </w:r>
      <w:r w:rsidRPr="4D05E559" w:rsidR="0052044B">
        <w:rPr>
          <w:rFonts w:ascii="Arial" w:hAnsi="Arial" w:eastAsia="Open Sans" w:cs="Arial"/>
          <w:color w:val="000000" w:themeColor="text1"/>
          <w:sz w:val="24"/>
          <w:szCs w:val="24"/>
          <w:lang w:val="hr-HR"/>
        </w:rPr>
        <w:t>zraditi mapu</w:t>
      </w:r>
      <w:r w:rsidRPr="4D05E559" w:rsidR="00304AA3">
        <w:rPr>
          <w:rFonts w:ascii="Arial" w:hAnsi="Arial" w:eastAsia="Open Sans" w:cs="Arial"/>
          <w:color w:val="000000" w:themeColor="text1"/>
          <w:sz w:val="24"/>
          <w:szCs w:val="24"/>
          <w:lang w:val="hr-HR"/>
        </w:rPr>
        <w:t xml:space="preserve"> u „oblaku“</w:t>
      </w:r>
      <w:r w:rsidRPr="4D05E559" w:rsidR="0052044B">
        <w:rPr>
          <w:rFonts w:ascii="Arial" w:hAnsi="Arial" w:eastAsia="Open Sans" w:cs="Arial"/>
          <w:color w:val="000000" w:themeColor="text1"/>
          <w:sz w:val="24"/>
          <w:szCs w:val="24"/>
          <w:lang w:val="hr-HR"/>
        </w:rPr>
        <w:t xml:space="preserve"> i podijeliti ju s ostalim korisnicima putem linka ili poveznice (</w:t>
      </w:r>
      <w:r w:rsidR="00057231">
        <w:rPr>
          <w:rFonts w:ascii="Arial" w:hAnsi="Arial" w:eastAsia="Open Sans" w:cs="Arial"/>
          <w:color w:val="000000" w:themeColor="text1"/>
          <w:sz w:val="24"/>
          <w:szCs w:val="24"/>
          <w:lang w:val="hr-HR"/>
        </w:rPr>
        <w:t>početna</w:t>
      </w:r>
      <w:r w:rsidRPr="4D05E559" w:rsidR="00986810">
        <w:rPr>
          <w:rFonts w:ascii="Arial" w:hAnsi="Arial" w:eastAsia="Open Sans" w:cs="Arial"/>
          <w:color w:val="000000" w:themeColor="text1"/>
          <w:sz w:val="24"/>
          <w:szCs w:val="24"/>
          <w:lang w:val="hr-HR"/>
        </w:rPr>
        <w:t xml:space="preserve"> razina digitalnih kompetencija iz područja Digitalni izvori i materijali</w:t>
      </w:r>
      <w:r w:rsidRPr="4D05E559" w:rsidR="0052044B">
        <w:rPr>
          <w:rFonts w:ascii="Arial" w:hAnsi="Arial" w:eastAsia="Open Sans" w:cs="Arial"/>
          <w:color w:val="000000" w:themeColor="text1"/>
          <w:sz w:val="24"/>
          <w:szCs w:val="24"/>
          <w:lang w:val="hr-HR"/>
        </w:rPr>
        <w:t>)</w:t>
      </w:r>
    </w:p>
    <w:p w:rsidR="0052044B" w:rsidP="0052044B" w:rsidRDefault="00C63634" w14:paraId="5E05F0CC" w14:textId="18B8E0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eastAsia="Open Sans" w:cs="Arial"/>
          <w:color w:val="000000"/>
          <w:sz w:val="24"/>
          <w:szCs w:val="24"/>
          <w:lang w:val="hr-HR"/>
        </w:rPr>
      </w:pPr>
      <w:r>
        <w:rPr>
          <w:rFonts w:ascii="Arial" w:hAnsi="Arial" w:eastAsia="Open Sans" w:cs="Arial"/>
          <w:color w:val="000000" w:themeColor="text1"/>
          <w:sz w:val="24"/>
          <w:szCs w:val="24"/>
          <w:lang w:val="hr-HR"/>
        </w:rPr>
        <w:t>p</w:t>
      </w:r>
      <w:r w:rsidRPr="4D05E559" w:rsidR="0052044B">
        <w:rPr>
          <w:rFonts w:ascii="Arial" w:hAnsi="Arial" w:eastAsia="Open Sans" w:cs="Arial"/>
          <w:color w:val="000000" w:themeColor="text1"/>
          <w:sz w:val="24"/>
          <w:szCs w:val="24"/>
          <w:lang w:val="hr-HR"/>
        </w:rPr>
        <w:t>ronaći dokumente koje su drugi polaznici podijelili s njima (</w:t>
      </w:r>
      <w:r w:rsidR="00057231">
        <w:rPr>
          <w:rFonts w:ascii="Arial" w:hAnsi="Arial" w:eastAsia="Open Sans" w:cs="Arial"/>
          <w:color w:val="000000" w:themeColor="text1"/>
          <w:sz w:val="24"/>
          <w:szCs w:val="24"/>
          <w:lang w:val="hr-HR"/>
        </w:rPr>
        <w:t>početna</w:t>
      </w:r>
      <w:r w:rsidRPr="4D05E559" w:rsidR="00986810">
        <w:rPr>
          <w:rFonts w:ascii="Arial" w:hAnsi="Arial" w:eastAsia="Open Sans" w:cs="Arial"/>
          <w:color w:val="000000" w:themeColor="text1"/>
          <w:sz w:val="24"/>
          <w:szCs w:val="24"/>
          <w:lang w:val="hr-HR"/>
        </w:rPr>
        <w:t xml:space="preserve"> razina digitalnih kompetencija iz područja Digitalni izvori i materijali</w:t>
      </w:r>
      <w:r w:rsidRPr="4D05E559" w:rsidR="0052044B">
        <w:rPr>
          <w:rFonts w:ascii="Arial" w:hAnsi="Arial" w:eastAsia="Open Sans" w:cs="Arial"/>
          <w:color w:val="000000" w:themeColor="text1"/>
          <w:sz w:val="24"/>
          <w:szCs w:val="24"/>
          <w:lang w:val="hr-HR"/>
        </w:rPr>
        <w:t>)</w:t>
      </w:r>
    </w:p>
    <w:p w:rsidR="0052044B" w:rsidRDefault="00C63634" w14:paraId="0E18ED0B" w14:textId="35B1E7F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eastAsia="Open Sans" w:cs="Arial"/>
          <w:color w:val="000000"/>
          <w:sz w:val="24"/>
          <w:szCs w:val="24"/>
          <w:lang w:val="hr-HR"/>
        </w:rPr>
      </w:pPr>
      <w:r>
        <w:rPr>
          <w:rFonts w:ascii="Arial" w:hAnsi="Arial" w:eastAsia="Open Sans" w:cs="Arial"/>
          <w:color w:val="000000" w:themeColor="text1"/>
          <w:sz w:val="24"/>
          <w:szCs w:val="24"/>
          <w:lang w:val="hr-HR"/>
        </w:rPr>
        <w:t>i</w:t>
      </w:r>
      <w:r w:rsidRPr="4D05E559" w:rsidR="00501107">
        <w:rPr>
          <w:rFonts w:ascii="Arial" w:hAnsi="Arial" w:eastAsia="Open Sans" w:cs="Arial"/>
          <w:color w:val="000000" w:themeColor="text1"/>
          <w:sz w:val="24"/>
          <w:szCs w:val="24"/>
          <w:lang w:val="hr-HR"/>
        </w:rPr>
        <w:t xml:space="preserve">zraditi </w:t>
      </w:r>
      <w:r w:rsidRPr="4D05E559" w:rsidR="00D83BFD">
        <w:rPr>
          <w:rFonts w:ascii="Arial" w:hAnsi="Arial" w:eastAsia="Open Sans" w:cs="Arial"/>
          <w:color w:val="000000" w:themeColor="text1"/>
          <w:sz w:val="24"/>
          <w:szCs w:val="24"/>
          <w:lang w:val="hr-HR"/>
        </w:rPr>
        <w:t xml:space="preserve">i podijeliti </w:t>
      </w:r>
      <w:r w:rsidRPr="4D05E559" w:rsidR="0052044B">
        <w:rPr>
          <w:rFonts w:ascii="Arial" w:hAnsi="Arial" w:eastAsia="Open Sans" w:cs="Arial"/>
          <w:color w:val="000000" w:themeColor="text1"/>
          <w:sz w:val="24"/>
          <w:szCs w:val="24"/>
          <w:lang w:val="hr-HR"/>
        </w:rPr>
        <w:t xml:space="preserve">tekstualni </w:t>
      </w:r>
      <w:r w:rsidRPr="4D05E559" w:rsidR="00501107">
        <w:rPr>
          <w:rFonts w:ascii="Arial" w:hAnsi="Arial" w:eastAsia="Open Sans" w:cs="Arial"/>
          <w:color w:val="000000" w:themeColor="text1"/>
          <w:sz w:val="24"/>
          <w:szCs w:val="24"/>
          <w:lang w:val="hr-HR"/>
        </w:rPr>
        <w:t>dokument, prezentaciju i obrazac</w:t>
      </w:r>
      <w:r w:rsidRPr="4D05E559" w:rsidR="0052044B">
        <w:rPr>
          <w:rFonts w:ascii="Arial" w:hAnsi="Arial" w:eastAsia="Open Sans" w:cs="Arial"/>
          <w:color w:val="000000" w:themeColor="text1"/>
          <w:sz w:val="24"/>
          <w:szCs w:val="24"/>
          <w:lang w:val="hr-HR"/>
        </w:rPr>
        <w:t xml:space="preserve"> (</w:t>
      </w:r>
      <w:r w:rsidR="00057231">
        <w:rPr>
          <w:rFonts w:ascii="Arial" w:hAnsi="Arial" w:eastAsia="Open Sans" w:cs="Arial"/>
          <w:color w:val="000000" w:themeColor="text1"/>
          <w:sz w:val="24"/>
          <w:szCs w:val="24"/>
          <w:lang w:val="hr-HR"/>
        </w:rPr>
        <w:t>početna</w:t>
      </w:r>
      <w:r w:rsidRPr="4D05E559" w:rsidR="00980191">
        <w:rPr>
          <w:rFonts w:ascii="Arial" w:hAnsi="Arial" w:eastAsia="Open Sans" w:cs="Arial"/>
          <w:color w:val="000000" w:themeColor="text1"/>
          <w:sz w:val="24"/>
          <w:szCs w:val="24"/>
          <w:lang w:val="hr-HR"/>
        </w:rPr>
        <w:t xml:space="preserve"> razina digitalnih kompetencija iz područja Digitalni izvori i materijali</w:t>
      </w:r>
      <w:r w:rsidRPr="4D05E559" w:rsidR="0052044B">
        <w:rPr>
          <w:rFonts w:ascii="Arial" w:hAnsi="Arial" w:eastAsia="Open Sans" w:cs="Arial"/>
          <w:color w:val="000000" w:themeColor="text1"/>
          <w:sz w:val="24"/>
          <w:szCs w:val="24"/>
          <w:lang w:val="hr-HR"/>
        </w:rPr>
        <w:t>)</w:t>
      </w:r>
    </w:p>
    <w:p w:rsidRPr="00501107" w:rsidR="00A36EC7" w:rsidRDefault="00C63634" w14:paraId="1924010F" w14:textId="6FFFAEF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eastAsia="Open Sans" w:cs="Arial"/>
          <w:color w:val="000000"/>
          <w:sz w:val="24"/>
          <w:szCs w:val="24"/>
          <w:lang w:val="hr-HR"/>
        </w:rPr>
      </w:pPr>
      <w:r w:rsidRPr="24017F90" w:rsidR="00C63634">
        <w:rPr>
          <w:rFonts w:ascii="Arial" w:hAnsi="Arial" w:eastAsia="Open Sans" w:cs="Arial"/>
          <w:color w:val="000000" w:themeColor="text1" w:themeTint="FF" w:themeShade="FF"/>
          <w:sz w:val="24"/>
          <w:szCs w:val="24"/>
          <w:lang w:val="hr-HR"/>
        </w:rPr>
        <w:t>k</w:t>
      </w:r>
      <w:r w:rsidRPr="24017F90" w:rsidR="00CA382E">
        <w:rPr>
          <w:rFonts w:ascii="Arial" w:hAnsi="Arial" w:eastAsia="Open Sans" w:cs="Arial"/>
          <w:color w:val="000000" w:themeColor="text1" w:themeTint="FF" w:themeShade="FF"/>
          <w:sz w:val="24"/>
          <w:szCs w:val="24"/>
          <w:lang w:val="hr-HR"/>
        </w:rPr>
        <w:t xml:space="preserve">oristiti Google dokumente, prezentacije i obrasce </w:t>
      </w:r>
      <w:r w:rsidRPr="24017F90" w:rsidR="00772340">
        <w:rPr>
          <w:rFonts w:ascii="Arial" w:hAnsi="Arial" w:eastAsia="Open Sans" w:cs="Arial"/>
          <w:color w:val="000000" w:themeColor="text1" w:themeTint="FF" w:themeShade="FF"/>
          <w:sz w:val="24"/>
          <w:szCs w:val="24"/>
          <w:lang w:val="hr-HR"/>
        </w:rPr>
        <w:t xml:space="preserve">za pripremu i izvođenje nastave </w:t>
      </w:r>
      <w:r w:rsidRPr="24017F90" w:rsidR="00D83BFD">
        <w:rPr>
          <w:rFonts w:ascii="Arial" w:hAnsi="Arial" w:eastAsia="Open Sans" w:cs="Arial"/>
          <w:color w:val="000000" w:themeColor="text1" w:themeTint="FF" w:themeShade="FF"/>
          <w:sz w:val="24"/>
          <w:szCs w:val="24"/>
          <w:lang w:val="hr-HR"/>
        </w:rPr>
        <w:t>(</w:t>
      </w:r>
      <w:r w:rsidRPr="24017F90" w:rsidR="08847A6B">
        <w:rPr>
          <w:rFonts w:ascii="Arial" w:hAnsi="Arial" w:eastAsia="Open Sans" w:cs="Arial"/>
          <w:color w:val="000000" w:themeColor="text1" w:themeTint="FF" w:themeShade="FF"/>
          <w:sz w:val="24"/>
          <w:szCs w:val="24"/>
          <w:lang w:val="hr-HR"/>
        </w:rPr>
        <w:t xml:space="preserve">srednja </w:t>
      </w:r>
      <w:r w:rsidRPr="24017F90" w:rsidR="00980191">
        <w:rPr>
          <w:rFonts w:ascii="Arial" w:hAnsi="Arial" w:eastAsia="Open Sans" w:cs="Arial"/>
          <w:color w:val="000000" w:themeColor="text1" w:themeTint="FF" w:themeShade="FF"/>
          <w:sz w:val="24"/>
          <w:szCs w:val="24"/>
          <w:lang w:val="hr-HR"/>
        </w:rPr>
        <w:t>razina digitalnih kompetencija iz područja Digitalni izvori i materijali</w:t>
      </w:r>
      <w:r w:rsidRPr="24017F90" w:rsidR="00D83BFD">
        <w:rPr>
          <w:rFonts w:ascii="Arial" w:hAnsi="Arial" w:eastAsia="Open Sans" w:cs="Arial"/>
          <w:color w:val="000000" w:themeColor="text1" w:themeTint="FF" w:themeShade="FF"/>
          <w:sz w:val="24"/>
          <w:szCs w:val="24"/>
          <w:lang w:val="hr-HR"/>
        </w:rPr>
        <w:t>)</w:t>
      </w:r>
    </w:p>
    <w:p w:rsidR="00B04B53" w:rsidRDefault="00B04B53" w14:paraId="6E2C55BC" w14:textId="35E20735">
      <w:pPr>
        <w:spacing w:line="276" w:lineRule="auto"/>
        <w:rPr>
          <w:rFonts w:ascii="Arial" w:hAnsi="Arial" w:eastAsia="Open Sans" w:cs="Arial"/>
          <w:sz w:val="24"/>
          <w:szCs w:val="24"/>
          <w:lang w:val="hr-HR"/>
        </w:rPr>
      </w:pPr>
    </w:p>
    <w:p w:rsidRPr="00501107" w:rsidR="00B04B53" w:rsidRDefault="00C63634" w14:paraId="3B3B441C" w14:textId="1A79C4A3">
      <w:pPr>
        <w:spacing w:line="276" w:lineRule="auto"/>
        <w:rPr>
          <w:rFonts w:ascii="Arial" w:hAnsi="Arial" w:eastAsia="Open Sans" w:cs="Arial"/>
          <w:sz w:val="24"/>
          <w:szCs w:val="24"/>
          <w:lang w:val="hr-HR"/>
        </w:rPr>
      </w:pPr>
      <w:r w:rsidRPr="00C63634">
        <w:rPr>
          <w:rFonts w:ascii="Arial" w:hAnsi="Arial" w:eastAsia="Open Sans" w:cs="Arial"/>
          <w:b/>
          <w:bCs/>
          <w:sz w:val="24"/>
          <w:szCs w:val="24"/>
          <w:lang w:val="hr-HR"/>
        </w:rPr>
        <w:lastRenderedPageBreak/>
        <w:t>C</w:t>
      </w:r>
      <w:r w:rsidRPr="00C63634" w:rsidR="00B04B53">
        <w:rPr>
          <w:rFonts w:ascii="Arial" w:hAnsi="Arial" w:eastAsia="Open Sans" w:cs="Arial"/>
          <w:b/>
          <w:bCs/>
          <w:sz w:val="24"/>
          <w:szCs w:val="24"/>
          <w:lang w:val="hr-HR"/>
        </w:rPr>
        <w:t>iljana skupina polaznika:</w:t>
      </w:r>
      <w:r w:rsidR="00B04B53">
        <w:rPr>
          <w:rFonts w:ascii="Arial" w:hAnsi="Arial" w:eastAsia="Open Sans" w:cs="Arial"/>
          <w:sz w:val="24"/>
          <w:szCs w:val="24"/>
          <w:lang w:val="hr-HR"/>
        </w:rPr>
        <w:t xml:space="preserve"> </w:t>
      </w:r>
      <w:r w:rsidR="00347F99">
        <w:rPr>
          <w:rFonts w:ascii="Arial" w:hAnsi="Arial" w:eastAsia="Open Sans" w:cs="Arial"/>
          <w:sz w:val="24"/>
          <w:szCs w:val="24"/>
          <w:lang w:val="hr-HR"/>
        </w:rPr>
        <w:t>odgojno-obrazovni radnici</w:t>
      </w:r>
    </w:p>
    <w:p w:rsidRPr="00501107" w:rsidR="00A36EC7" w:rsidRDefault="00A36EC7" w14:paraId="7C4B4930" w14:textId="77777777">
      <w:pPr>
        <w:spacing w:line="276" w:lineRule="auto"/>
        <w:jc w:val="both"/>
        <w:rPr>
          <w:rFonts w:ascii="Arial" w:hAnsi="Arial" w:eastAsia="Open Sans" w:cs="Arial"/>
          <w:sz w:val="24"/>
          <w:szCs w:val="24"/>
          <w:lang w:val="hr-HR"/>
        </w:rPr>
      </w:pPr>
    </w:p>
    <w:tbl>
      <w:tblPr>
        <w:tblW w:w="1448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1428"/>
        <w:gridCol w:w="2077"/>
        <w:gridCol w:w="6390"/>
        <w:gridCol w:w="2160"/>
        <w:gridCol w:w="2430"/>
      </w:tblGrid>
      <w:tr w:rsidRPr="00501107" w:rsidR="00A36EC7" w:rsidTr="203E88F3" w14:paraId="142DA5EE" w14:textId="77777777">
        <w:tc>
          <w:tcPr>
            <w:tcW w:w="1428" w:type="dxa"/>
            <w:shd w:val="clear" w:color="auto" w:fill="D9D9D9" w:themeFill="background1" w:themeFillShade="D9"/>
          </w:tcPr>
          <w:p w:rsidRPr="00501107" w:rsidR="00A36EC7" w:rsidRDefault="00A90A75" w14:paraId="6F43A0AF" w14:textId="77777777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501107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Vrijeme trajanja pojedinog dijela obrazovnog sadržaja </w:t>
            </w:r>
          </w:p>
        </w:tc>
        <w:tc>
          <w:tcPr>
            <w:tcW w:w="2077" w:type="dxa"/>
            <w:shd w:val="clear" w:color="auto" w:fill="D9D9D9" w:themeFill="background1" w:themeFillShade="D9"/>
          </w:tcPr>
          <w:p w:rsidRPr="00501107" w:rsidR="00A36EC7" w:rsidRDefault="00A90A75" w14:paraId="1078494C" w14:textId="77777777">
            <w:pPr>
              <w:spacing w:line="276" w:lineRule="auto"/>
              <w:jc w:val="center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FA7597A">
              <w:rPr>
                <w:rFonts w:ascii="Arial" w:hAnsi="Arial" w:eastAsia="Open Sans" w:cs="Arial"/>
                <w:sz w:val="24"/>
                <w:szCs w:val="24"/>
                <w:lang w:val="hr-HR"/>
              </w:rPr>
              <w:t>Dio obrazovnog sadržaja (teme, podteme)</w:t>
            </w:r>
          </w:p>
        </w:tc>
        <w:tc>
          <w:tcPr>
            <w:tcW w:w="6390" w:type="dxa"/>
            <w:shd w:val="clear" w:color="auto" w:fill="D9D9D9" w:themeFill="background1" w:themeFillShade="D9"/>
          </w:tcPr>
          <w:p w:rsidRPr="00501107" w:rsidR="00A36EC7" w:rsidRDefault="00A90A75" w14:paraId="71A0957D" w14:textId="77777777">
            <w:pPr>
              <w:spacing w:line="276" w:lineRule="auto"/>
              <w:jc w:val="center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501107">
              <w:rPr>
                <w:rFonts w:ascii="Arial" w:hAnsi="Arial" w:eastAsia="Open Sans" w:cs="Arial"/>
                <w:sz w:val="24"/>
                <w:szCs w:val="24"/>
                <w:lang w:val="hr-HR"/>
              </w:rPr>
              <w:t>Opis aktivnosti, metoda i tehnika učenja i poučavanja vezane uz temu/podtemu (vođene aktivnosti i osobne aktivnosti polaznika)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Pr="00501107" w:rsidR="00A36EC7" w:rsidRDefault="00A90A75" w14:paraId="3893D50C" w14:textId="77777777">
            <w:pPr>
              <w:spacing w:line="276" w:lineRule="auto"/>
              <w:jc w:val="center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501107">
              <w:rPr>
                <w:rFonts w:ascii="Arial" w:hAnsi="Arial" w:eastAsia="Open Sans" w:cs="Arial"/>
                <w:sz w:val="24"/>
                <w:szCs w:val="24"/>
                <w:lang w:val="hr-HR"/>
              </w:rPr>
              <w:t>Praćenje i vrednovanje aktivnosti tijekom radionice</w:t>
            </w:r>
          </w:p>
        </w:tc>
        <w:tc>
          <w:tcPr>
            <w:tcW w:w="2430" w:type="dxa"/>
            <w:shd w:val="clear" w:color="auto" w:fill="D9D9D9" w:themeFill="background1" w:themeFillShade="D9"/>
          </w:tcPr>
          <w:p w:rsidRPr="00501107" w:rsidR="00A36EC7" w:rsidRDefault="00A90A75" w14:paraId="1A60F1EC" w14:textId="77777777">
            <w:pPr>
              <w:spacing w:line="276" w:lineRule="auto"/>
              <w:jc w:val="center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501107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Nastavna sredstva i pomagala te drugi izvori i instrumenti potrebni za izvedbu </w:t>
            </w:r>
          </w:p>
        </w:tc>
      </w:tr>
      <w:tr w:rsidRPr="00501107" w:rsidR="00A36EC7" w:rsidTr="203E88F3" w14:paraId="52123E03" w14:textId="77777777">
        <w:tc>
          <w:tcPr>
            <w:tcW w:w="14485" w:type="dxa"/>
            <w:gridSpan w:val="5"/>
            <w:shd w:val="clear" w:color="auto" w:fill="9CC3E5"/>
          </w:tcPr>
          <w:p w:rsidRPr="00501107" w:rsidR="00A36EC7" w:rsidRDefault="00A36EC7" w14:paraId="364361F8" w14:textId="77777777">
            <w:pPr>
              <w:spacing w:line="276" w:lineRule="auto"/>
              <w:jc w:val="center"/>
              <w:rPr>
                <w:rFonts w:ascii="Arial" w:hAnsi="Arial" w:eastAsia="Open Sans" w:cs="Arial"/>
                <w:b/>
                <w:sz w:val="24"/>
                <w:szCs w:val="24"/>
                <w:lang w:val="hr-HR"/>
              </w:rPr>
            </w:pPr>
          </w:p>
        </w:tc>
      </w:tr>
      <w:tr w:rsidRPr="00501107" w:rsidR="00A36EC7" w:rsidTr="203E88F3" w14:paraId="0698C9E3" w14:textId="77777777">
        <w:tc>
          <w:tcPr>
            <w:tcW w:w="1428" w:type="dxa"/>
          </w:tcPr>
          <w:p w:rsidRPr="00501107" w:rsidR="00A36EC7" w:rsidRDefault="00A90A75" w14:paraId="20E1C78B" w14:textId="77777777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501107">
              <w:rPr>
                <w:rFonts w:ascii="Arial" w:hAnsi="Arial" w:eastAsia="Open Sans" w:cs="Arial"/>
                <w:sz w:val="24"/>
                <w:szCs w:val="24"/>
                <w:lang w:val="hr-HR"/>
              </w:rPr>
              <w:t>10 min.</w:t>
            </w:r>
          </w:p>
        </w:tc>
        <w:tc>
          <w:tcPr>
            <w:tcW w:w="2077" w:type="dxa"/>
          </w:tcPr>
          <w:p w:rsidRPr="00501107" w:rsidR="00A36EC7" w:rsidRDefault="00A90A75" w14:paraId="10B0D9CB" w14:textId="77777777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501107">
              <w:rPr>
                <w:rFonts w:ascii="Arial" w:hAnsi="Arial" w:eastAsia="Open Sans" w:cs="Arial"/>
                <w:sz w:val="24"/>
                <w:szCs w:val="24"/>
                <w:lang w:val="hr-HR"/>
              </w:rPr>
              <w:t>Uvod</w:t>
            </w:r>
          </w:p>
        </w:tc>
        <w:tc>
          <w:tcPr>
            <w:tcW w:w="6390" w:type="dxa"/>
          </w:tcPr>
          <w:p w:rsidRPr="00501107" w:rsidR="00A36EC7" w:rsidRDefault="00A90A75" w14:paraId="6BA0005C" w14:textId="77777777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501107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Predavač daje polaznicima potpisnu listu. </w:t>
            </w:r>
          </w:p>
          <w:p w:rsidRPr="00501107" w:rsidR="00A36EC7" w:rsidRDefault="00A90A75" w14:paraId="743AAB6D" w14:textId="17115097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203E88F3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Predavač kratko prezentira projekt </w:t>
            </w:r>
            <w:r w:rsidRPr="203E88F3">
              <w:rPr>
                <w:rFonts w:ascii="Arial" w:hAnsi="Arial" w:eastAsia="Open Sans" w:cs="Arial"/>
                <w:b/>
                <w:bCs/>
                <w:sz w:val="24"/>
                <w:szCs w:val="24"/>
                <w:lang w:val="hr-HR"/>
              </w:rPr>
              <w:t xml:space="preserve">e-Škole </w:t>
            </w:r>
            <w:r w:rsidRPr="203E88F3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i potom opisuje </w:t>
            </w:r>
            <w:r w:rsidRPr="203E88F3">
              <w:rPr>
                <w:rFonts w:ascii="Arial" w:hAnsi="Arial" w:eastAsia="Open Sans" w:cs="Arial"/>
                <w:b/>
                <w:bCs/>
                <w:sz w:val="24"/>
                <w:szCs w:val="24"/>
                <w:lang w:val="hr-HR"/>
              </w:rPr>
              <w:t>sadržaj</w:t>
            </w:r>
            <w:r w:rsidRPr="203E88F3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 radionice</w:t>
            </w:r>
            <w:r w:rsidRPr="203E88F3" w:rsidR="1B6E036F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 (metoda usmenog izlaganja, frontalni rad)</w:t>
            </w:r>
            <w:r w:rsidRPr="203E88F3">
              <w:rPr>
                <w:rFonts w:ascii="Arial" w:hAnsi="Arial" w:eastAsia="Open Sans" w:cs="Arial"/>
                <w:sz w:val="24"/>
                <w:szCs w:val="24"/>
                <w:lang w:val="hr-HR"/>
              </w:rPr>
              <w:t>.</w:t>
            </w:r>
          </w:p>
        </w:tc>
        <w:tc>
          <w:tcPr>
            <w:tcW w:w="2160" w:type="dxa"/>
          </w:tcPr>
          <w:p w:rsidRPr="00501107" w:rsidR="00A36EC7" w:rsidRDefault="00A36EC7" w14:paraId="09CF64EB" w14:textId="77777777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</w:p>
        </w:tc>
        <w:tc>
          <w:tcPr>
            <w:tcW w:w="2430" w:type="dxa"/>
          </w:tcPr>
          <w:p w:rsidRPr="00501107" w:rsidR="00A36EC7" w:rsidP="002F1715" w:rsidRDefault="004936ED" w14:paraId="745F49A2" w14:textId="45C528EF">
            <w:pPr>
              <w:pStyle w:val="NormalWeb"/>
              <w:shd w:val="clear" w:color="auto" w:fill="FFFFFF"/>
              <w:rPr>
                <w:rFonts w:ascii="Arial" w:hAnsi="Arial" w:eastAsia="Open Sans" w:cs="Arial"/>
                <w:lang w:val="hr-HR"/>
              </w:rPr>
            </w:pPr>
            <w:r w:rsidRPr="00501107">
              <w:rPr>
                <w:rFonts w:ascii="Arial" w:hAnsi="Arial" w:cs="Arial"/>
                <w:lang w:val="hr-HR"/>
              </w:rPr>
              <w:t xml:space="preserve">Prezentacija, računalo, LCD projektor. </w:t>
            </w:r>
          </w:p>
        </w:tc>
      </w:tr>
      <w:tr w:rsidRPr="00501107" w:rsidR="00A36EC7" w:rsidTr="203E88F3" w14:paraId="7D00970E" w14:textId="77777777">
        <w:tc>
          <w:tcPr>
            <w:tcW w:w="1428" w:type="dxa"/>
          </w:tcPr>
          <w:p w:rsidRPr="00501107" w:rsidR="00A36EC7" w:rsidRDefault="00CD67D2" w14:paraId="2E85AAA9" w14:textId="7290D037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15</w:t>
            </w:r>
            <w:r w:rsidRPr="00501107" w:rsidR="00250A6B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 min</w:t>
            </w:r>
          </w:p>
        </w:tc>
        <w:tc>
          <w:tcPr>
            <w:tcW w:w="2077" w:type="dxa"/>
          </w:tcPr>
          <w:p w:rsidRPr="00501107" w:rsidR="00A36EC7" w:rsidRDefault="00C1303E" w14:paraId="58F0DAC7" w14:textId="3F84F60C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501107">
              <w:rPr>
                <w:rFonts w:ascii="Arial" w:hAnsi="Arial" w:eastAsia="Open Sans" w:cs="Arial"/>
                <w:sz w:val="24"/>
                <w:szCs w:val="24"/>
                <w:lang w:val="hr-HR"/>
              </w:rPr>
              <w:t>Računalstvo u oblaku i Google disk</w:t>
            </w:r>
          </w:p>
        </w:tc>
        <w:tc>
          <w:tcPr>
            <w:tcW w:w="6390" w:type="dxa"/>
          </w:tcPr>
          <w:p w:rsidR="00A669D3" w:rsidP="0FA7597A" w:rsidRDefault="0981240D" w14:paraId="076853FB" w14:textId="0559F68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lang w:val="hr-HR"/>
              </w:rPr>
            </w:pPr>
            <w:r w:rsidRPr="0FA7597A">
              <w:rPr>
                <w:rStyle w:val="normaltextrun"/>
                <w:rFonts w:ascii="Arial" w:hAnsi="Arial" w:cs="Arial"/>
                <w:lang w:val="hr-HR"/>
              </w:rPr>
              <w:t>Razumijevanje koncepata</w:t>
            </w:r>
            <w:r w:rsidR="0096155C">
              <w:rPr>
                <w:rStyle w:val="normaltextrun"/>
                <w:rFonts w:ascii="Arial" w:hAnsi="Arial" w:cs="Arial"/>
                <w:lang w:val="hr-HR"/>
              </w:rPr>
              <w:t xml:space="preserve"> (metoda razgovora</w:t>
            </w:r>
            <w:r w:rsidR="00AF0C1A">
              <w:rPr>
                <w:rStyle w:val="normaltextrun"/>
                <w:rFonts w:ascii="Arial" w:hAnsi="Arial" w:cs="Arial"/>
                <w:lang w:val="hr-HR"/>
              </w:rPr>
              <w:t xml:space="preserve">, metoda pisanja, </w:t>
            </w:r>
            <w:r w:rsidR="00F97112">
              <w:rPr>
                <w:rStyle w:val="normaltextrun"/>
                <w:rFonts w:ascii="Arial" w:hAnsi="Arial" w:cs="Arial"/>
                <w:lang w:val="hr-HR"/>
              </w:rPr>
              <w:t xml:space="preserve"> </w:t>
            </w:r>
            <w:r w:rsidR="00AF0C1A">
              <w:rPr>
                <w:rStyle w:val="normaltextrun"/>
                <w:rFonts w:ascii="Arial" w:hAnsi="Arial" w:cs="Arial"/>
                <w:lang w:val="hr-HR"/>
              </w:rPr>
              <w:t>frontalni rad</w:t>
            </w:r>
            <w:r w:rsidR="0096155C">
              <w:rPr>
                <w:rStyle w:val="normaltextrun"/>
                <w:rFonts w:ascii="Arial" w:hAnsi="Arial" w:cs="Arial"/>
                <w:lang w:val="hr-HR"/>
              </w:rPr>
              <w:t>)</w:t>
            </w:r>
            <w:r w:rsidRPr="0FA7597A">
              <w:rPr>
                <w:rStyle w:val="normaltextrun"/>
                <w:rFonts w:ascii="Arial" w:hAnsi="Arial" w:cs="Arial"/>
                <w:lang w:val="hr-HR"/>
              </w:rPr>
              <w:t xml:space="preserve">: </w:t>
            </w:r>
          </w:p>
          <w:p w:rsidRPr="00501107" w:rsidR="00C1303E" w:rsidP="00C1303E" w:rsidRDefault="00C1303E" w14:paraId="517CEE68" w14:textId="080D75A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hr-HR"/>
              </w:rPr>
            </w:pPr>
            <w:r w:rsidRPr="00501107">
              <w:rPr>
                <w:rStyle w:val="normaltextrun"/>
                <w:rFonts w:ascii="Arial" w:hAnsi="Arial" w:cs="Arial"/>
                <w:lang w:val="hr-HR"/>
              </w:rPr>
              <w:t>Razgovorom uvesti polaznike u pojam računalstva u oblaku. </w:t>
            </w:r>
            <w:r w:rsidRPr="00501107">
              <w:rPr>
                <w:rStyle w:val="eop"/>
                <w:rFonts w:ascii="Arial" w:hAnsi="Arial" w:cs="Arial"/>
                <w:lang w:val="hr-HR"/>
              </w:rPr>
              <w:t> </w:t>
            </w:r>
          </w:p>
          <w:p w:rsidRPr="00501107" w:rsidR="00C1303E" w:rsidP="00C1303E" w:rsidRDefault="00C1303E" w14:paraId="40D2F428" w14:textId="51ECDC6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18"/>
                <w:szCs w:val="18"/>
                <w:lang w:val="hr-HR"/>
              </w:rPr>
            </w:pPr>
            <w:r w:rsidRPr="00501107">
              <w:rPr>
                <w:rStyle w:val="normaltextrun"/>
                <w:rFonts w:ascii="Arial" w:hAnsi="Arial" w:cs="Arial"/>
                <w:lang w:val="hr-HR"/>
              </w:rPr>
              <w:t>Prikazati </w:t>
            </w:r>
            <w:r w:rsidRPr="00501107">
              <w:rPr>
                <w:rStyle w:val="normaltextrun"/>
                <w:rFonts w:ascii="Arial" w:hAnsi="Arial" w:cs="Arial"/>
                <w:color w:val="000000" w:themeColor="text1"/>
                <w:lang w:val="hr-HR"/>
              </w:rPr>
              <w:t xml:space="preserve">video </w:t>
            </w:r>
            <w:r w:rsidRPr="00501107">
              <w:rPr>
                <w:rStyle w:val="normaltextrun"/>
                <w:rFonts w:ascii="Arial" w:hAnsi="Arial" w:cs="Arial"/>
                <w:lang w:val="hr-HR"/>
              </w:rPr>
              <w:t>1 –</w:t>
            </w:r>
            <w:r w:rsidR="00635A9E">
              <w:rPr>
                <w:rStyle w:val="normaltextrun"/>
                <w:rFonts w:ascii="Arial" w:hAnsi="Arial" w:cs="Arial"/>
                <w:lang w:val="hr-HR"/>
              </w:rPr>
              <w:t xml:space="preserve"> neke od prednosti korištenja pohrane dokumenta u oblaku</w:t>
            </w:r>
            <w:r w:rsidR="00A06014">
              <w:rPr>
                <w:rStyle w:val="normaltextrun"/>
                <w:rFonts w:ascii="Arial" w:hAnsi="Arial" w:cs="Arial"/>
                <w:lang w:val="hr-HR"/>
              </w:rPr>
              <w:t xml:space="preserve"> i primjene u </w:t>
            </w:r>
            <w:r w:rsidR="004636CB">
              <w:rPr>
                <w:rStyle w:val="normaltextrun"/>
                <w:rFonts w:ascii="Arial" w:hAnsi="Arial" w:cs="Arial"/>
                <w:lang w:val="hr-HR"/>
              </w:rPr>
              <w:t>nastavi.</w:t>
            </w:r>
          </w:p>
          <w:p w:rsidR="00A669D3" w:rsidP="002F1715" w:rsidRDefault="00A669D3" w14:paraId="3303297D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Arial" w:hAnsi="Arial" w:cs="Arial"/>
                <w:lang w:val="hr-HR"/>
              </w:rPr>
            </w:pPr>
          </w:p>
          <w:p w:rsidRPr="00501107" w:rsidR="00250A6B" w:rsidP="002F1715" w:rsidRDefault="00250A6B" w14:paraId="76C63AEF" w14:textId="0209798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18"/>
                <w:szCs w:val="18"/>
                <w:lang w:val="hr-HR"/>
              </w:rPr>
            </w:pPr>
          </w:p>
        </w:tc>
        <w:tc>
          <w:tcPr>
            <w:tcW w:w="2160" w:type="dxa"/>
          </w:tcPr>
          <w:p w:rsidRPr="00501107" w:rsidR="00A36EC7" w:rsidRDefault="00501107" w14:paraId="2DCFE952" w14:textId="2212AABE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Uključivanje svih polaznika u diskusiju, praćenje njihovog uključivanje.</w:t>
            </w:r>
            <w:r w:rsidRPr="00501107" w:rsidR="002F1715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 Bilježenje eventualnih pitanja.</w:t>
            </w:r>
          </w:p>
        </w:tc>
        <w:tc>
          <w:tcPr>
            <w:tcW w:w="2430" w:type="dxa"/>
          </w:tcPr>
          <w:p w:rsidRPr="00501107" w:rsidR="00A36EC7" w:rsidP="002F1715" w:rsidRDefault="002F1715" w14:paraId="1C36CA6E" w14:textId="497CF067">
            <w:pPr>
              <w:pStyle w:val="NormalWeb"/>
              <w:shd w:val="clear" w:color="auto" w:fill="FFFFFF"/>
              <w:rPr>
                <w:rFonts w:ascii="Arial" w:hAnsi="Arial" w:eastAsia="Open Sans" w:cs="Arial"/>
                <w:lang w:val="hr-HR"/>
              </w:rPr>
            </w:pPr>
            <w:r w:rsidRPr="00501107">
              <w:rPr>
                <w:rFonts w:ascii="Arial" w:hAnsi="Arial" w:cs="Arial"/>
                <w:lang w:val="hr-HR"/>
              </w:rPr>
              <w:t xml:space="preserve">Prezentacija, računalo </w:t>
            </w:r>
            <w:r w:rsidR="00AC4C68">
              <w:rPr>
                <w:rFonts w:ascii="Arial" w:hAnsi="Arial" w:cs="Arial"/>
                <w:lang w:val="hr-HR"/>
              </w:rPr>
              <w:t xml:space="preserve">sa zvučnicima </w:t>
            </w:r>
            <w:r w:rsidRPr="00501107">
              <w:rPr>
                <w:rFonts w:ascii="Arial" w:hAnsi="Arial" w:cs="Arial"/>
                <w:lang w:val="hr-HR"/>
              </w:rPr>
              <w:t>spojeno na internet, web preglednik, google račun, LCD projektor</w:t>
            </w:r>
            <w:r w:rsidR="007C0065">
              <w:rPr>
                <w:rFonts w:ascii="Arial" w:hAnsi="Arial" w:cs="Arial"/>
                <w:lang w:val="hr-HR"/>
              </w:rPr>
              <w:t>, video 1</w:t>
            </w:r>
            <w:r w:rsidRPr="00501107">
              <w:rPr>
                <w:rFonts w:ascii="Arial" w:hAnsi="Arial" w:cs="Arial"/>
                <w:lang w:val="hr-HR"/>
              </w:rPr>
              <w:t xml:space="preserve">. </w:t>
            </w:r>
          </w:p>
        </w:tc>
      </w:tr>
      <w:tr w:rsidRPr="00501107" w:rsidR="001F46DD" w:rsidTr="203E88F3" w14:paraId="6FB5EC94" w14:textId="77777777">
        <w:tc>
          <w:tcPr>
            <w:tcW w:w="1428" w:type="dxa"/>
          </w:tcPr>
          <w:p w:rsidRPr="00501107" w:rsidR="001F46DD" w:rsidRDefault="001F46DD" w14:paraId="6F6766C8" w14:textId="3890B8FB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1</w:t>
            </w:r>
            <w:r w:rsidR="00CD67D2">
              <w:rPr>
                <w:rFonts w:ascii="Arial" w:hAnsi="Arial" w:eastAsia="Open Sans" w:cs="Arial"/>
                <w:sz w:val="24"/>
                <w:szCs w:val="24"/>
                <w:lang w:val="hr-HR"/>
              </w:rPr>
              <w:t>5</w:t>
            </w: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 min </w:t>
            </w:r>
          </w:p>
        </w:tc>
        <w:tc>
          <w:tcPr>
            <w:tcW w:w="2077" w:type="dxa"/>
          </w:tcPr>
          <w:p w:rsidRPr="00501107" w:rsidR="001F46DD" w:rsidRDefault="001F46DD" w14:paraId="6CDEF506" w14:textId="61E4B191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Rasprava u grupama</w:t>
            </w:r>
          </w:p>
        </w:tc>
        <w:tc>
          <w:tcPr>
            <w:tcW w:w="6390" w:type="dxa"/>
          </w:tcPr>
          <w:p w:rsidR="00AF0C1A" w:rsidP="0FA7597A" w:rsidRDefault="00AF0C1A" w14:paraId="52AEA423" w14:textId="7187A4EC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Arial" w:hAnsi="Arial" w:cs="Arial"/>
                <w:lang w:val="hr-HR"/>
              </w:rPr>
            </w:pPr>
            <w:r>
              <w:rPr>
                <w:rStyle w:val="eop"/>
                <w:rFonts w:ascii="Arial" w:hAnsi="Arial" w:cs="Arial"/>
                <w:lang w:val="hr-HR"/>
              </w:rPr>
              <w:t>Zadatak za samostalan rad (grupni rad, metoda razgovora, metoda usmenog izlaganja)</w:t>
            </w:r>
          </w:p>
          <w:p w:rsidR="001F46DD" w:rsidP="0FA7597A" w:rsidRDefault="001F46DD" w14:paraId="40887495" w14:textId="5C6FF7A8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Arial" w:hAnsi="Arial" w:cs="Arial"/>
                <w:lang w:val="hr-HR"/>
              </w:rPr>
            </w:pPr>
            <w:r w:rsidRPr="0FA7597A">
              <w:rPr>
                <w:rStyle w:val="eop"/>
                <w:rFonts w:ascii="Arial" w:hAnsi="Arial" w:cs="Arial"/>
                <w:lang w:val="hr-HR"/>
              </w:rPr>
              <w:t>Podjela u grupe od 4</w:t>
            </w:r>
            <w:r w:rsidRPr="0FA7597A" w:rsidR="00CA382E">
              <w:rPr>
                <w:rStyle w:val="eop"/>
                <w:rFonts w:ascii="Arial" w:hAnsi="Arial" w:cs="Arial"/>
                <w:lang w:val="hr-HR"/>
              </w:rPr>
              <w:t>-5</w:t>
            </w:r>
            <w:r w:rsidRPr="0FA7597A">
              <w:rPr>
                <w:rStyle w:val="eop"/>
                <w:rFonts w:ascii="Arial" w:hAnsi="Arial" w:cs="Arial"/>
                <w:lang w:val="hr-HR"/>
              </w:rPr>
              <w:t xml:space="preserve"> polaznika.  </w:t>
            </w:r>
          </w:p>
          <w:p w:rsidR="001F46DD" w:rsidP="001F46DD" w:rsidRDefault="001F46DD" w14:paraId="432B6787" w14:textId="7043332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eop"/>
                <w:rFonts w:ascii="Arial" w:hAnsi="Arial" w:cs="Arial"/>
                <w:lang w:val="hr-HR"/>
              </w:rPr>
            </w:pPr>
            <w:r w:rsidRPr="00501107">
              <w:rPr>
                <w:rStyle w:val="eop"/>
                <w:rFonts w:ascii="Arial" w:hAnsi="Arial" w:cs="Arial"/>
                <w:lang w:val="hr-HR"/>
              </w:rPr>
              <w:lastRenderedPageBreak/>
              <w:t xml:space="preserve">Potaknuti polaznike da navedu primjere u kojima </w:t>
            </w:r>
            <w:r w:rsidR="00870573">
              <w:rPr>
                <w:rStyle w:val="eop"/>
                <w:rFonts w:ascii="Arial" w:hAnsi="Arial" w:cs="Arial"/>
                <w:lang w:val="hr-HR"/>
              </w:rPr>
              <w:t>prepoznaju prednosti, ali i nedostatke pohrane podataka u oblaku.</w:t>
            </w:r>
          </w:p>
          <w:p w:rsidR="001F46DD" w:rsidP="001F46DD" w:rsidRDefault="001F46DD" w14:paraId="406AD673" w14:textId="43B4AF7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lang w:val="hr-HR"/>
              </w:rPr>
            </w:pPr>
            <w:r>
              <w:rPr>
                <w:rStyle w:val="normaltextrun"/>
                <w:rFonts w:ascii="Arial" w:hAnsi="Arial" w:cs="Arial"/>
                <w:lang w:val="hr-HR"/>
              </w:rPr>
              <w:t xml:space="preserve">Predstavnik/ca svake grupe prezentira primjere svima ostalima. </w:t>
            </w:r>
          </w:p>
        </w:tc>
        <w:tc>
          <w:tcPr>
            <w:tcW w:w="2160" w:type="dxa"/>
          </w:tcPr>
          <w:p w:rsidR="001F46DD" w:rsidRDefault="001F46DD" w14:paraId="5DB1C993" w14:textId="35768BAE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lastRenderedPageBreak/>
              <w:t>Usmeno izlaganje</w:t>
            </w:r>
          </w:p>
        </w:tc>
        <w:tc>
          <w:tcPr>
            <w:tcW w:w="2430" w:type="dxa"/>
          </w:tcPr>
          <w:p w:rsidR="001F46DD" w:rsidP="002F1715" w:rsidRDefault="001F46DD" w14:paraId="6C1F3A90" w14:textId="77777777">
            <w:pPr>
              <w:pStyle w:val="NormalWeb"/>
              <w:shd w:val="clear" w:color="auto" w:fill="FFFFFF"/>
              <w:rPr>
                <w:rFonts w:ascii="Arial" w:hAnsi="Arial" w:cs="Arial"/>
                <w:lang w:val="hr-HR"/>
              </w:rPr>
            </w:pPr>
          </w:p>
          <w:p w:rsidRPr="00501107" w:rsidR="001F46DD" w:rsidP="002F1715" w:rsidRDefault="001F46DD" w14:paraId="088EF767" w14:textId="3A59D25B">
            <w:pPr>
              <w:pStyle w:val="NormalWeb"/>
              <w:shd w:val="clear" w:color="auto" w:fill="FFFFFF"/>
              <w:rPr>
                <w:rFonts w:ascii="Arial" w:hAnsi="Arial" w:cs="Arial"/>
                <w:lang w:val="hr-HR"/>
              </w:rPr>
            </w:pPr>
            <w:r>
              <w:rPr>
                <w:rFonts w:ascii="Arial" w:hAnsi="Arial" w:cs="Arial"/>
                <w:lang w:val="hr-HR"/>
              </w:rPr>
              <w:t xml:space="preserve">Nema </w:t>
            </w:r>
          </w:p>
        </w:tc>
      </w:tr>
      <w:tr w:rsidRPr="00501107" w:rsidR="00A36EC7" w:rsidTr="203E88F3" w14:paraId="3BF15F23" w14:textId="77777777">
        <w:tc>
          <w:tcPr>
            <w:tcW w:w="1428" w:type="dxa"/>
          </w:tcPr>
          <w:p w:rsidRPr="00501107" w:rsidR="00A36EC7" w:rsidRDefault="002A7265" w14:paraId="1AAFDDAA" w14:textId="23153759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20</w:t>
            </w:r>
            <w:r w:rsidRPr="00501107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 </w:t>
            </w:r>
            <w:r w:rsidRPr="00501107" w:rsidR="00250A6B">
              <w:rPr>
                <w:rFonts w:ascii="Arial" w:hAnsi="Arial" w:eastAsia="Open Sans" w:cs="Arial"/>
                <w:sz w:val="24"/>
                <w:szCs w:val="24"/>
                <w:lang w:val="hr-HR"/>
              </w:rPr>
              <w:t>min</w:t>
            </w:r>
          </w:p>
        </w:tc>
        <w:tc>
          <w:tcPr>
            <w:tcW w:w="2077" w:type="dxa"/>
          </w:tcPr>
          <w:p w:rsidRPr="00501107" w:rsidR="00A36EC7" w:rsidRDefault="00487D80" w14:paraId="67D773AF" w14:textId="4FF59AF2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Vođena v</w:t>
            </w:r>
            <w:r w:rsidRPr="00501107" w:rsidR="00B4069E">
              <w:rPr>
                <w:rFonts w:ascii="Arial" w:hAnsi="Arial" w:eastAsia="Open Sans" w:cs="Arial"/>
                <w:sz w:val="24"/>
                <w:szCs w:val="24"/>
                <w:lang w:val="hr-HR"/>
              </w:rPr>
              <w:t>ježba</w:t>
            </w:r>
            <w:r w:rsidR="00B61A90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 izrada Google računa i stvaranja mape </w:t>
            </w:r>
          </w:p>
        </w:tc>
        <w:tc>
          <w:tcPr>
            <w:tcW w:w="6390" w:type="dxa"/>
          </w:tcPr>
          <w:p w:rsidR="004636CB" w:rsidRDefault="0050150C" w14:paraId="0A28451C" w14:textId="0C8D5C86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Voditelj radionice prikazuje video 2</w:t>
            </w:r>
            <w:r w:rsidR="006D2C6A">
              <w:rPr>
                <w:rFonts w:ascii="Arial" w:hAnsi="Arial" w:cs="Arial"/>
                <w:sz w:val="24"/>
                <w:szCs w:val="24"/>
                <w:lang w:val="hr-HR"/>
              </w:rPr>
              <w:t xml:space="preserve"> (metoda demonstracije)</w:t>
            </w:r>
          </w:p>
          <w:p w:rsidR="00487D80" w:rsidRDefault="4E66B4B5" w14:paraId="674F85E9" w14:textId="3088C63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FA7597A">
              <w:rPr>
                <w:rFonts w:ascii="Arial" w:hAnsi="Arial" w:cs="Arial"/>
                <w:sz w:val="24"/>
                <w:szCs w:val="24"/>
                <w:lang w:val="hr-HR"/>
              </w:rPr>
              <w:t>Vođena vježba</w:t>
            </w:r>
            <w:r w:rsidR="0096155C">
              <w:rPr>
                <w:rFonts w:ascii="Arial" w:hAnsi="Arial" w:cs="Arial"/>
                <w:sz w:val="24"/>
                <w:szCs w:val="24"/>
                <w:lang w:val="hr-HR"/>
              </w:rPr>
              <w:t xml:space="preserve"> (metoda demonstracije</w:t>
            </w:r>
            <w:r w:rsidR="001A5F07">
              <w:rPr>
                <w:rFonts w:ascii="Arial" w:hAnsi="Arial" w:cs="Arial"/>
                <w:sz w:val="24"/>
                <w:szCs w:val="24"/>
                <w:lang w:val="hr-HR"/>
              </w:rPr>
              <w:t xml:space="preserve">, </w:t>
            </w:r>
            <w:r w:rsidRPr="009A0FC3" w:rsidR="001A5F07">
              <w:rPr>
                <w:rFonts w:ascii="Arial" w:hAnsi="Arial" w:cs="Arial"/>
                <w:sz w:val="24"/>
                <w:szCs w:val="24"/>
                <w:lang w:val="hr-HR"/>
              </w:rPr>
              <w:t>metoda praktičnog rada</w:t>
            </w:r>
            <w:r w:rsidRPr="009A0FC3" w:rsidR="003D755C">
              <w:rPr>
                <w:rFonts w:ascii="Arial" w:hAnsi="Arial" w:cs="Arial"/>
                <w:sz w:val="24"/>
                <w:szCs w:val="24"/>
                <w:lang w:val="hr-HR"/>
              </w:rPr>
              <w:t xml:space="preserve">, </w:t>
            </w:r>
            <w:r w:rsidRPr="009A0FC3" w:rsidR="00073C79">
              <w:rPr>
                <w:rFonts w:ascii="Arial" w:hAnsi="Arial" w:cs="Arial"/>
                <w:sz w:val="24"/>
                <w:szCs w:val="24"/>
                <w:lang w:val="hr-HR"/>
              </w:rPr>
              <w:t>metoda usmenog izlaganja,</w:t>
            </w:r>
            <w:r w:rsidR="00073C79"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  <w:r w:rsidR="003D755C">
              <w:rPr>
                <w:rFonts w:ascii="Arial" w:hAnsi="Arial" w:cs="Arial"/>
                <w:sz w:val="24"/>
                <w:szCs w:val="24"/>
                <w:lang w:val="hr-HR"/>
              </w:rPr>
              <w:t>frontalni rad</w:t>
            </w:r>
            <w:r w:rsidR="0096155C">
              <w:rPr>
                <w:rFonts w:ascii="Arial" w:hAnsi="Arial" w:cs="Arial"/>
                <w:sz w:val="24"/>
                <w:szCs w:val="24"/>
                <w:lang w:val="hr-HR"/>
              </w:rPr>
              <w:t>)</w:t>
            </w:r>
            <w:r w:rsidRPr="0FA7597A">
              <w:rPr>
                <w:rFonts w:ascii="Arial" w:hAnsi="Arial" w:cs="Arial"/>
                <w:sz w:val="24"/>
                <w:szCs w:val="24"/>
                <w:lang w:val="hr-HR"/>
              </w:rPr>
              <w:t xml:space="preserve">: </w:t>
            </w:r>
          </w:p>
          <w:p w:rsidR="00A7167C" w:rsidP="00752DDB" w:rsidRDefault="00A90028" w14:paraId="5F1606AF" w14:textId="139E3E2F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501107">
              <w:rPr>
                <w:rFonts w:ascii="Arial" w:hAnsi="Arial" w:cs="Arial"/>
                <w:sz w:val="24"/>
                <w:szCs w:val="24"/>
                <w:lang w:val="hr-HR"/>
              </w:rPr>
              <w:t xml:space="preserve">Ako netko od polaznika nema Google račun, </w:t>
            </w:r>
            <w:r w:rsidR="00752DDB">
              <w:rPr>
                <w:rFonts w:ascii="Arial" w:hAnsi="Arial" w:cs="Arial"/>
                <w:sz w:val="24"/>
                <w:szCs w:val="24"/>
                <w:lang w:val="hr-HR"/>
              </w:rPr>
              <w:t xml:space="preserve">voditelj radionice vodi vježbu izrade, a polaznici ga simultano prate na svojim računalima. </w:t>
            </w:r>
          </w:p>
          <w:p w:rsidR="00A7167C" w:rsidP="00752DDB" w:rsidRDefault="00A7167C" w14:paraId="4246DC71" w14:textId="11765123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Upoznavanje s</w:t>
            </w:r>
            <w:r w:rsidR="008250A2">
              <w:rPr>
                <w:rFonts w:ascii="Arial" w:hAnsi="Arial" w:cs="Arial"/>
                <w:sz w:val="24"/>
                <w:szCs w:val="24"/>
                <w:lang w:val="hr-HR"/>
              </w:rPr>
              <w:t>a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 sučelj</w:t>
            </w:r>
            <w:r w:rsidR="008250A2">
              <w:rPr>
                <w:rFonts w:ascii="Arial" w:hAnsi="Arial" w:cs="Arial"/>
                <w:sz w:val="24"/>
                <w:szCs w:val="24"/>
                <w:lang w:val="hr-HR"/>
              </w:rPr>
              <w:t>em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 Google diska. </w:t>
            </w:r>
          </w:p>
          <w:p w:rsidR="00A7167C" w:rsidP="00752DDB" w:rsidRDefault="00A7167C" w14:paraId="590E9185" w14:textId="1EF18617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:rsidRPr="00501107" w:rsidR="002F1715" w:rsidRDefault="00A7167C" w14:paraId="4F7DF1DD" w14:textId="0952428E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Vođena vježba</w:t>
            </w:r>
            <w:r w:rsidR="001A5F07">
              <w:rPr>
                <w:rFonts w:ascii="Arial" w:hAnsi="Arial" w:cs="Arial"/>
                <w:sz w:val="24"/>
                <w:szCs w:val="24"/>
                <w:lang w:val="hr-HR"/>
              </w:rPr>
              <w:t xml:space="preserve"> (metoda demonstracije</w:t>
            </w:r>
            <w:r w:rsidRPr="009A0FC3" w:rsidR="001A5F07">
              <w:rPr>
                <w:rFonts w:ascii="Arial" w:hAnsi="Arial" w:cs="Arial"/>
                <w:sz w:val="24"/>
                <w:szCs w:val="24"/>
                <w:lang w:val="hr-HR"/>
              </w:rPr>
              <w:t>, metoda praktičnog rada</w:t>
            </w:r>
            <w:r w:rsidRPr="009A0FC3" w:rsidR="003D755C">
              <w:rPr>
                <w:rFonts w:ascii="Arial" w:hAnsi="Arial" w:cs="Arial"/>
                <w:sz w:val="24"/>
                <w:szCs w:val="24"/>
                <w:lang w:val="hr-HR"/>
              </w:rPr>
              <w:t xml:space="preserve">, </w:t>
            </w:r>
            <w:r w:rsidRPr="009A0FC3" w:rsidR="00754A7A">
              <w:rPr>
                <w:rFonts w:ascii="Arial" w:hAnsi="Arial" w:cs="Arial"/>
                <w:sz w:val="24"/>
                <w:szCs w:val="24"/>
                <w:lang w:val="hr-HR"/>
              </w:rPr>
              <w:t>metoda usmenog izlaganja,</w:t>
            </w:r>
            <w:r w:rsidR="00754A7A"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  <w:r w:rsidR="003D755C">
              <w:rPr>
                <w:rFonts w:ascii="Arial" w:hAnsi="Arial" w:cs="Arial"/>
                <w:sz w:val="24"/>
                <w:szCs w:val="24"/>
                <w:lang w:val="hr-HR"/>
              </w:rPr>
              <w:t>frontalni rad)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>: voditelj radionice vodi vježbu stvaranja</w:t>
            </w:r>
            <w:r w:rsidR="002A7265">
              <w:rPr>
                <w:rFonts w:ascii="Arial" w:hAnsi="Arial" w:cs="Arial"/>
                <w:sz w:val="24"/>
                <w:szCs w:val="24"/>
                <w:lang w:val="hr-HR"/>
              </w:rPr>
              <w:t>, objave i dijeljenja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 mape, a polaznici ga simultano prate na svojim računalima.</w:t>
            </w:r>
          </w:p>
        </w:tc>
        <w:tc>
          <w:tcPr>
            <w:tcW w:w="2160" w:type="dxa"/>
          </w:tcPr>
          <w:p w:rsidRPr="00501107" w:rsidR="00A36EC7" w:rsidRDefault="00501107" w14:paraId="2DB49DB4" w14:textId="25735683">
            <w:pPr>
              <w:spacing w:line="276" w:lineRule="auto"/>
              <w:jc w:val="both"/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</w:pPr>
            <w:r w:rsidRPr="00501107"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t>Praćenje</w:t>
            </w:r>
            <w:r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t xml:space="preserve"> rada polaznika. </w:t>
            </w:r>
          </w:p>
        </w:tc>
        <w:tc>
          <w:tcPr>
            <w:tcW w:w="2430" w:type="dxa"/>
          </w:tcPr>
          <w:p w:rsidRPr="005D4E65" w:rsidR="00A36EC7" w:rsidRDefault="005D4E65" w14:paraId="0512C3E2" w14:textId="24AC0E9E">
            <w:pPr>
              <w:spacing w:line="276" w:lineRule="auto"/>
              <w:jc w:val="both"/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</w:pPr>
            <w:r w:rsidRPr="005D4E65"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t>Računalo</w:t>
            </w:r>
            <w:r w:rsidR="00456B96"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t xml:space="preserve"> sa zvučnicima</w:t>
            </w:r>
            <w:r w:rsidRPr="005D4E65"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t xml:space="preserve"> spojeno na Internet za voditelja radionice i LCD projektor, računala spojena na Internet za polaznike radionice</w:t>
            </w:r>
            <w:r w:rsidR="004636CB"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t>, video 2</w:t>
            </w:r>
          </w:p>
        </w:tc>
      </w:tr>
      <w:tr w:rsidRPr="00501107" w:rsidR="00A36EC7" w:rsidTr="203E88F3" w14:paraId="5C0BEB3C" w14:textId="77777777">
        <w:tc>
          <w:tcPr>
            <w:tcW w:w="1428" w:type="dxa"/>
          </w:tcPr>
          <w:p w:rsidRPr="00501107" w:rsidR="00A36EC7" w:rsidRDefault="001F46DD" w14:paraId="35DB97BC" w14:textId="67015062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35</w:t>
            </w:r>
            <w:r w:rsidRPr="00501107" w:rsidR="00B50E59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 min </w:t>
            </w:r>
          </w:p>
        </w:tc>
        <w:tc>
          <w:tcPr>
            <w:tcW w:w="2077" w:type="dxa"/>
          </w:tcPr>
          <w:p w:rsidRPr="00501107" w:rsidR="00A36EC7" w:rsidRDefault="00A7167C" w14:paraId="4458CEDA" w14:textId="1DB5F58A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Vođena vježba i</w:t>
            </w:r>
            <w:r w:rsidRPr="00501107" w:rsidR="005973F3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zrada </w:t>
            </w:r>
            <w:r w:rsidRPr="00501107" w:rsidR="009820C9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Google </w:t>
            </w:r>
            <w:r w:rsidRPr="00501107" w:rsidR="005973F3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dokumenta, </w:t>
            </w:r>
            <w:r w:rsidRPr="00501107" w:rsidR="00250A6B">
              <w:rPr>
                <w:rFonts w:ascii="Arial" w:hAnsi="Arial" w:eastAsia="Open Sans" w:cs="Arial"/>
                <w:sz w:val="24"/>
                <w:szCs w:val="24"/>
                <w:lang w:val="hr-HR"/>
              </w:rPr>
              <w:t>tablice</w:t>
            </w:r>
            <w:r w:rsidRPr="00501107" w:rsidR="009820C9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 i </w:t>
            </w:r>
            <w:r w:rsidRPr="00501107" w:rsidR="005973F3">
              <w:rPr>
                <w:rFonts w:ascii="Arial" w:hAnsi="Arial" w:eastAsia="Open Sans" w:cs="Arial"/>
                <w:sz w:val="24"/>
                <w:szCs w:val="24"/>
                <w:lang w:val="hr-HR"/>
              </w:rPr>
              <w:t>prezentacije</w:t>
            </w:r>
            <w:r w:rsidRPr="00501107" w:rsidR="00250A6B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 </w:t>
            </w:r>
          </w:p>
        </w:tc>
        <w:tc>
          <w:tcPr>
            <w:tcW w:w="6390" w:type="dxa"/>
          </w:tcPr>
          <w:p w:rsidR="00A669D3" w:rsidP="0FA7597A" w:rsidRDefault="0981240D" w14:paraId="455A4202" w14:textId="49E452B2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Arial" w:hAnsi="Arial" w:eastAsia="Open Sans" w:cs="Arial"/>
                <w:lang w:val="hr-HR"/>
              </w:rPr>
            </w:pPr>
            <w:r w:rsidRPr="0FA7597A">
              <w:rPr>
                <w:rFonts w:ascii="Arial" w:hAnsi="Arial" w:eastAsia="Open Sans" w:cs="Arial"/>
                <w:lang w:val="hr-HR"/>
              </w:rPr>
              <w:t>Primjer primjene u nastavi:</w:t>
            </w:r>
          </w:p>
          <w:p w:rsidR="0096155C" w:rsidP="006F2E18" w:rsidRDefault="0096155C" w14:paraId="43C8C7BD" w14:textId="5705EDD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Arial" w:hAnsi="Arial" w:eastAsia="Open Sans" w:cs="Arial"/>
                <w:lang w:val="hr-HR"/>
              </w:rPr>
            </w:pPr>
            <w:r>
              <w:rPr>
                <w:rFonts w:ascii="Arial" w:hAnsi="Arial" w:eastAsia="Open Sans" w:cs="Arial"/>
                <w:lang w:val="hr-HR"/>
              </w:rPr>
              <w:t>Metoda razgovora</w:t>
            </w:r>
            <w:r w:rsidR="003D755C">
              <w:rPr>
                <w:rFonts w:ascii="Arial" w:hAnsi="Arial" w:eastAsia="Open Sans" w:cs="Arial"/>
                <w:lang w:val="hr-HR"/>
              </w:rPr>
              <w:t>, frontalni rad</w:t>
            </w:r>
            <w:r>
              <w:rPr>
                <w:rFonts w:ascii="Arial" w:hAnsi="Arial" w:eastAsia="Open Sans" w:cs="Arial"/>
                <w:lang w:val="hr-HR"/>
              </w:rPr>
              <w:t>:</w:t>
            </w:r>
          </w:p>
          <w:p w:rsidR="006F39A9" w:rsidP="006F2E18" w:rsidRDefault="00C21C6F" w14:paraId="5CE245B7" w14:textId="2547B20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Arial" w:hAnsi="Arial" w:eastAsia="Open Sans" w:cs="Arial"/>
                <w:lang w:val="hr-HR"/>
              </w:rPr>
            </w:pPr>
            <w:r>
              <w:rPr>
                <w:rFonts w:ascii="Arial" w:hAnsi="Arial" w:eastAsia="Open Sans" w:cs="Arial"/>
                <w:lang w:val="hr-HR"/>
              </w:rPr>
              <w:t xml:space="preserve">Razgovor s polaznicima o njihovim iskustvima. Na koji način </w:t>
            </w:r>
            <w:r w:rsidR="00AC4C68">
              <w:rPr>
                <w:rFonts w:ascii="Arial" w:hAnsi="Arial" w:eastAsia="Open Sans" w:cs="Arial"/>
                <w:lang w:val="hr-HR"/>
              </w:rPr>
              <w:t xml:space="preserve">međusobno </w:t>
            </w:r>
            <w:r>
              <w:rPr>
                <w:rFonts w:ascii="Arial" w:hAnsi="Arial" w:eastAsia="Open Sans" w:cs="Arial"/>
                <w:lang w:val="hr-HR"/>
              </w:rPr>
              <w:t>dijele</w:t>
            </w:r>
            <w:r w:rsidR="00AC4C68">
              <w:rPr>
                <w:rFonts w:ascii="Arial" w:hAnsi="Arial" w:eastAsia="Open Sans" w:cs="Arial"/>
                <w:lang w:val="hr-HR"/>
              </w:rPr>
              <w:t xml:space="preserve"> materijale? Dijele li ih uopće? Kako surađuju na izradi školskog kurikuluma?</w:t>
            </w:r>
          </w:p>
          <w:p w:rsidRPr="00501107" w:rsidR="006F39A9" w:rsidP="006F2E18" w:rsidRDefault="006F39A9" w14:paraId="6941B040" w14:textId="75EDB22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Arial" w:hAnsi="Arial" w:eastAsia="Open Sans" w:cs="Arial"/>
                <w:lang w:val="hr-HR"/>
              </w:rPr>
            </w:pPr>
            <w:r>
              <w:rPr>
                <w:rFonts w:ascii="Arial" w:hAnsi="Arial" w:eastAsia="Open Sans" w:cs="Arial"/>
                <w:lang w:val="hr-HR"/>
              </w:rPr>
              <w:t>Vođena vježba</w:t>
            </w:r>
            <w:r w:rsidR="0096155C">
              <w:rPr>
                <w:rFonts w:ascii="Arial" w:hAnsi="Arial" w:eastAsia="Open Sans" w:cs="Arial"/>
                <w:lang w:val="hr-HR"/>
              </w:rPr>
              <w:t xml:space="preserve"> (metoda demonstracije</w:t>
            </w:r>
            <w:r w:rsidR="003D755C">
              <w:rPr>
                <w:rFonts w:ascii="Arial" w:hAnsi="Arial" w:eastAsia="Open Sans" w:cs="Arial"/>
                <w:lang w:val="hr-HR"/>
              </w:rPr>
              <w:t xml:space="preserve">, </w:t>
            </w:r>
            <w:r w:rsidRPr="009A0FC3" w:rsidR="00C0023A">
              <w:rPr>
                <w:rFonts w:ascii="Arial" w:hAnsi="Arial" w:eastAsia="Open Sans" w:cs="Arial"/>
                <w:lang w:val="hr-HR"/>
              </w:rPr>
              <w:t>metoda praktičnog rada</w:t>
            </w:r>
            <w:r w:rsidRPr="009A0FC3" w:rsidR="00E365CA">
              <w:rPr>
                <w:rFonts w:ascii="Arial" w:hAnsi="Arial" w:eastAsia="Open Sans" w:cs="Arial"/>
                <w:lang w:val="hr-HR"/>
              </w:rPr>
              <w:t>,</w:t>
            </w:r>
            <w:r w:rsidRPr="009A0FC3" w:rsidR="007D59AF">
              <w:rPr>
                <w:rFonts w:ascii="Arial" w:hAnsi="Arial" w:eastAsia="Open Sans" w:cs="Arial"/>
                <w:lang w:val="hr-HR"/>
              </w:rPr>
              <w:t xml:space="preserve"> metoda usmenog izlaganja,</w:t>
            </w:r>
            <w:r w:rsidR="00E365CA">
              <w:rPr>
                <w:rFonts w:ascii="Arial" w:hAnsi="Arial" w:eastAsia="Open Sans" w:cs="Arial"/>
                <w:lang w:val="hr-HR"/>
              </w:rPr>
              <w:t xml:space="preserve"> frontalni rad</w:t>
            </w:r>
            <w:r w:rsidR="0096155C">
              <w:rPr>
                <w:rFonts w:ascii="Arial" w:hAnsi="Arial" w:eastAsia="Open Sans" w:cs="Arial"/>
                <w:lang w:val="hr-HR"/>
              </w:rPr>
              <w:t>)</w:t>
            </w:r>
            <w:r>
              <w:rPr>
                <w:rFonts w:ascii="Arial" w:hAnsi="Arial" w:eastAsia="Open Sans" w:cs="Arial"/>
                <w:lang w:val="hr-HR"/>
              </w:rPr>
              <w:t xml:space="preserve">: </w:t>
            </w:r>
            <w:r w:rsidR="00944198">
              <w:rPr>
                <w:rFonts w:ascii="Arial" w:hAnsi="Arial" w:eastAsia="Open Sans" w:cs="Arial"/>
                <w:lang w:val="hr-HR"/>
              </w:rPr>
              <w:t xml:space="preserve">voditelja radionice polaznici simultano prate na svojim računalima prilikom osnovnog rada </w:t>
            </w:r>
          </w:p>
          <w:p w:rsidR="0096155C" w:rsidP="006F2E18" w:rsidRDefault="005973F3" w14:paraId="22EB3A4E" w14:textId="65C5036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Arial" w:hAnsi="Arial" w:eastAsia="Open Sans" w:cs="Arial"/>
                <w:lang w:val="hr-HR"/>
              </w:rPr>
            </w:pPr>
            <w:r w:rsidRPr="00501107">
              <w:rPr>
                <w:rFonts w:ascii="Arial" w:hAnsi="Arial" w:eastAsia="Open Sans" w:cs="Arial"/>
                <w:lang w:val="hr-HR"/>
              </w:rPr>
              <w:lastRenderedPageBreak/>
              <w:t>s Google dokumentima, prezentacijama i proračunskim tablicama.</w:t>
            </w:r>
            <w:r w:rsidRPr="00501107" w:rsidR="00250A6B">
              <w:rPr>
                <w:rFonts w:ascii="Arial" w:hAnsi="Arial" w:eastAsia="Open Sans" w:cs="Arial"/>
                <w:lang w:val="hr-HR"/>
              </w:rPr>
              <w:t xml:space="preserve"> </w:t>
            </w:r>
          </w:p>
          <w:p w:rsidR="003D755C" w:rsidP="006F2E18" w:rsidRDefault="003D755C" w14:paraId="5221B9AD" w14:textId="0874A6F2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Arial" w:hAnsi="Arial" w:eastAsia="Open Sans" w:cs="Arial"/>
                <w:lang w:val="hr-HR"/>
              </w:rPr>
            </w:pPr>
          </w:p>
          <w:p w:rsidR="003D755C" w:rsidP="006F2E18" w:rsidRDefault="003D755C" w14:paraId="7E353FB1" w14:textId="5845609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Arial" w:hAnsi="Arial" w:eastAsia="Open Sans" w:cs="Arial"/>
                <w:lang w:val="hr-HR"/>
              </w:rPr>
            </w:pPr>
            <w:r>
              <w:rPr>
                <w:rFonts w:ascii="Arial" w:hAnsi="Arial" w:eastAsia="Open Sans" w:cs="Arial"/>
                <w:lang w:val="hr-HR"/>
              </w:rPr>
              <w:t>Zadatak za s</w:t>
            </w:r>
            <w:r w:rsidR="000E6919">
              <w:rPr>
                <w:rFonts w:ascii="Arial" w:hAnsi="Arial" w:eastAsia="Open Sans" w:cs="Arial"/>
                <w:lang w:val="hr-HR"/>
              </w:rPr>
              <w:t>amostalan</w:t>
            </w:r>
            <w:r>
              <w:rPr>
                <w:rFonts w:ascii="Arial" w:hAnsi="Arial" w:eastAsia="Open Sans" w:cs="Arial"/>
                <w:lang w:val="hr-HR"/>
              </w:rPr>
              <w:t xml:space="preserve"> rad (</w:t>
            </w:r>
            <w:r w:rsidR="007F3F30">
              <w:rPr>
                <w:rFonts w:ascii="Arial" w:hAnsi="Arial" w:eastAsia="Open Sans" w:cs="Arial"/>
                <w:lang w:val="hr-HR"/>
              </w:rPr>
              <w:t>individualni rad</w:t>
            </w:r>
            <w:r>
              <w:rPr>
                <w:rFonts w:ascii="Arial" w:hAnsi="Arial" w:eastAsia="Open Sans" w:cs="Arial"/>
                <w:lang w:val="hr-HR"/>
              </w:rPr>
              <w:t xml:space="preserve">, </w:t>
            </w:r>
            <w:r w:rsidR="006926FA">
              <w:rPr>
                <w:rFonts w:ascii="Arial" w:hAnsi="Arial" w:eastAsia="Open Sans" w:cs="Arial"/>
                <w:lang w:val="hr-HR"/>
              </w:rPr>
              <w:t xml:space="preserve">metoda praktičnog rada) </w:t>
            </w:r>
          </w:p>
          <w:p w:rsidRPr="00501107" w:rsidR="005973F3" w:rsidP="006F2E18" w:rsidRDefault="002A7265" w14:paraId="1E046CF2" w14:textId="6124542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Arial" w:hAnsi="Arial" w:eastAsia="Open Sans" w:cs="Arial"/>
                <w:lang w:val="hr-HR"/>
              </w:rPr>
            </w:pPr>
            <w:r>
              <w:rPr>
                <w:rFonts w:ascii="Arial" w:hAnsi="Arial" w:eastAsia="Open Sans" w:cs="Arial"/>
                <w:lang w:val="hr-HR"/>
              </w:rPr>
              <w:t>Nakon zajedničkog rada polaznici samostalno izrađuju Google dokument po vlastitom odabiru.</w:t>
            </w:r>
          </w:p>
        </w:tc>
        <w:tc>
          <w:tcPr>
            <w:tcW w:w="2160" w:type="dxa"/>
          </w:tcPr>
          <w:p w:rsidR="00A36EC7" w:rsidRDefault="00AC4C68" w14:paraId="167BCE98" w14:textId="77777777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lastRenderedPageBreak/>
              <w:t>Uključivanje polaznika u diskusiju.</w:t>
            </w:r>
          </w:p>
          <w:p w:rsidRPr="00501107" w:rsidR="002A7265" w:rsidRDefault="002A7265" w14:paraId="2AD43B09" w14:textId="4C282DDE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Praćenje rada polaznika</w:t>
            </w:r>
          </w:p>
        </w:tc>
        <w:tc>
          <w:tcPr>
            <w:tcW w:w="2430" w:type="dxa"/>
          </w:tcPr>
          <w:p w:rsidRPr="00501107" w:rsidR="00A36EC7" w:rsidRDefault="00AC4C68" w14:paraId="2AE987CF" w14:textId="77591BB4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Računalo sa zvučnicima i LCD projektor za voditelja radionice</w:t>
            </w:r>
          </w:p>
        </w:tc>
      </w:tr>
      <w:tr w:rsidRPr="00501107" w:rsidR="00B50E59" w:rsidTr="203E88F3" w14:paraId="5D4E3447" w14:textId="77777777">
        <w:tc>
          <w:tcPr>
            <w:tcW w:w="1428" w:type="dxa"/>
          </w:tcPr>
          <w:p w:rsidRPr="00501107" w:rsidR="00B50E59" w:rsidRDefault="00B50E59" w14:paraId="3A20A973" w14:textId="3B262618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501107">
              <w:rPr>
                <w:rFonts w:ascii="Arial" w:hAnsi="Arial" w:eastAsia="Open Sans" w:cs="Arial"/>
                <w:sz w:val="24"/>
                <w:szCs w:val="24"/>
                <w:lang w:val="hr-HR"/>
              </w:rPr>
              <w:t>1</w:t>
            </w:r>
            <w:r w:rsidR="0090541C">
              <w:rPr>
                <w:rFonts w:ascii="Arial" w:hAnsi="Arial" w:eastAsia="Open Sans" w:cs="Arial"/>
                <w:sz w:val="24"/>
                <w:szCs w:val="24"/>
                <w:lang w:val="hr-HR"/>
              </w:rPr>
              <w:t>0</w:t>
            </w:r>
            <w:r w:rsidRPr="00501107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 min</w:t>
            </w:r>
          </w:p>
        </w:tc>
        <w:tc>
          <w:tcPr>
            <w:tcW w:w="13057" w:type="dxa"/>
            <w:gridSpan w:val="4"/>
          </w:tcPr>
          <w:p w:rsidRPr="00501107" w:rsidR="00B50E59" w:rsidP="00B50E59" w:rsidRDefault="00501107" w14:paraId="5295F112" w14:textId="7872405F">
            <w:pPr>
              <w:spacing w:line="276" w:lineRule="auto"/>
              <w:jc w:val="center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P</w:t>
            </w:r>
            <w:r w:rsidRPr="00501107" w:rsidR="00B50E59">
              <w:rPr>
                <w:rFonts w:ascii="Arial" w:hAnsi="Arial" w:eastAsia="Open Sans" w:cs="Arial"/>
                <w:sz w:val="24"/>
                <w:szCs w:val="24"/>
                <w:lang w:val="hr-HR"/>
              </w:rPr>
              <w:t>auza</w:t>
            </w:r>
          </w:p>
        </w:tc>
      </w:tr>
      <w:tr w:rsidRPr="00501107" w:rsidR="009820C9" w:rsidTr="203E88F3" w14:paraId="2BF328ED" w14:textId="77777777">
        <w:tc>
          <w:tcPr>
            <w:tcW w:w="1428" w:type="dxa"/>
          </w:tcPr>
          <w:p w:rsidRPr="00501107" w:rsidR="009820C9" w:rsidRDefault="0090541C" w14:paraId="5E83E58E" w14:textId="1A24D977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30</w:t>
            </w:r>
            <w:r w:rsidRPr="00501107" w:rsidR="002A7265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 </w:t>
            </w:r>
            <w:r w:rsidRPr="00501107" w:rsidR="009820C9">
              <w:rPr>
                <w:rFonts w:ascii="Arial" w:hAnsi="Arial" w:eastAsia="Open Sans" w:cs="Arial"/>
                <w:sz w:val="24"/>
                <w:szCs w:val="24"/>
                <w:lang w:val="hr-HR"/>
              </w:rPr>
              <w:t>min</w:t>
            </w:r>
          </w:p>
        </w:tc>
        <w:tc>
          <w:tcPr>
            <w:tcW w:w="2077" w:type="dxa"/>
          </w:tcPr>
          <w:p w:rsidRPr="00501107" w:rsidR="009820C9" w:rsidRDefault="00E40169" w14:paraId="050A66CF" w14:textId="28B97A73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Vođena vje</w:t>
            </w:r>
            <w:r w:rsidR="00A669D3">
              <w:rPr>
                <w:rFonts w:ascii="Arial" w:hAnsi="Arial" w:eastAsia="Open Sans" w:cs="Arial"/>
                <w:sz w:val="24"/>
                <w:szCs w:val="24"/>
                <w:lang w:val="hr-HR"/>
              </w:rPr>
              <w:t>ž</w:t>
            </w: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ba i</w:t>
            </w:r>
            <w:r w:rsidRPr="00501107" w:rsidR="009820C9">
              <w:rPr>
                <w:rFonts w:ascii="Arial" w:hAnsi="Arial" w:eastAsia="Open Sans" w:cs="Arial"/>
                <w:sz w:val="24"/>
                <w:szCs w:val="24"/>
                <w:lang w:val="hr-HR"/>
              </w:rPr>
              <w:t>zrad</w:t>
            </w: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e</w:t>
            </w:r>
            <w:r w:rsidRPr="00501107" w:rsidR="009820C9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 Google obrasca</w:t>
            </w:r>
          </w:p>
        </w:tc>
        <w:tc>
          <w:tcPr>
            <w:tcW w:w="6390" w:type="dxa"/>
          </w:tcPr>
          <w:p w:rsidR="006878D3" w:rsidP="00AC4C68" w:rsidRDefault="00A7167C" w14:paraId="27B69718" w14:textId="4C88388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Arial" w:hAnsi="Arial" w:eastAsia="Open Sans" w:cs="Arial"/>
                <w:lang w:val="hr-HR"/>
              </w:rPr>
            </w:pPr>
            <w:r>
              <w:rPr>
                <w:rFonts w:ascii="Arial" w:hAnsi="Arial" w:eastAsia="Open Sans" w:cs="Arial"/>
                <w:lang w:val="hr-HR"/>
              </w:rPr>
              <w:t>Vođena vježba</w:t>
            </w:r>
            <w:r w:rsidR="006878D3">
              <w:rPr>
                <w:rFonts w:ascii="Arial" w:hAnsi="Arial" w:eastAsia="Open Sans" w:cs="Arial"/>
                <w:lang w:val="hr-HR"/>
              </w:rPr>
              <w:t xml:space="preserve"> (metoda demo</w:t>
            </w:r>
            <w:r w:rsidR="00BA727F">
              <w:rPr>
                <w:rFonts w:ascii="Arial" w:hAnsi="Arial" w:eastAsia="Open Sans" w:cs="Arial"/>
                <w:lang w:val="hr-HR"/>
              </w:rPr>
              <w:t>n</w:t>
            </w:r>
            <w:r w:rsidR="006878D3">
              <w:rPr>
                <w:rFonts w:ascii="Arial" w:hAnsi="Arial" w:eastAsia="Open Sans" w:cs="Arial"/>
                <w:lang w:val="hr-HR"/>
              </w:rPr>
              <w:t xml:space="preserve">stracije, </w:t>
            </w:r>
            <w:r w:rsidRPr="009A0FC3" w:rsidR="00142DA1">
              <w:rPr>
                <w:rFonts w:ascii="Arial" w:hAnsi="Arial" w:eastAsia="Open Sans" w:cs="Arial"/>
                <w:lang w:val="hr-HR"/>
              </w:rPr>
              <w:t>metoda praktičnog rada,</w:t>
            </w:r>
            <w:r w:rsidRPr="009A0FC3" w:rsidR="00073C79">
              <w:rPr>
                <w:rFonts w:ascii="Arial" w:hAnsi="Arial" w:eastAsia="Open Sans" w:cs="Arial"/>
                <w:lang w:val="hr-HR"/>
              </w:rPr>
              <w:t xml:space="preserve"> metoda usmenog izlaganja,</w:t>
            </w:r>
            <w:r w:rsidR="00142DA1">
              <w:rPr>
                <w:rFonts w:ascii="Arial" w:hAnsi="Arial" w:eastAsia="Open Sans" w:cs="Arial"/>
                <w:lang w:val="hr-HR"/>
              </w:rPr>
              <w:t xml:space="preserve"> </w:t>
            </w:r>
            <w:r w:rsidR="006878D3">
              <w:rPr>
                <w:rFonts w:ascii="Arial" w:hAnsi="Arial" w:eastAsia="Open Sans" w:cs="Arial"/>
                <w:lang w:val="hr-HR"/>
              </w:rPr>
              <w:t xml:space="preserve">frontalni rad) </w:t>
            </w:r>
            <w:r>
              <w:rPr>
                <w:rFonts w:ascii="Arial" w:hAnsi="Arial" w:eastAsia="Open Sans" w:cs="Arial"/>
                <w:lang w:val="hr-HR"/>
              </w:rPr>
              <w:t>: voditelja radionice polaznici simultano prate na svojim računalima prilikom</w:t>
            </w:r>
            <w:r w:rsidR="00AC4C68">
              <w:rPr>
                <w:rFonts w:ascii="Arial" w:hAnsi="Arial" w:eastAsia="Open Sans" w:cs="Arial"/>
                <w:lang w:val="hr-HR"/>
              </w:rPr>
              <w:t xml:space="preserve"> i</w:t>
            </w:r>
            <w:r w:rsidRPr="00501107" w:rsidR="009820C9">
              <w:rPr>
                <w:rFonts w:ascii="Arial" w:hAnsi="Arial" w:eastAsia="Open Sans" w:cs="Arial"/>
                <w:lang w:val="hr-HR"/>
              </w:rPr>
              <w:t>zrad</w:t>
            </w:r>
            <w:r>
              <w:rPr>
                <w:rFonts w:ascii="Arial" w:hAnsi="Arial" w:eastAsia="Open Sans" w:cs="Arial"/>
                <w:lang w:val="hr-HR"/>
              </w:rPr>
              <w:t>e</w:t>
            </w:r>
            <w:r w:rsidRPr="00501107" w:rsidR="009820C9">
              <w:rPr>
                <w:rFonts w:ascii="Arial" w:hAnsi="Arial" w:eastAsia="Open Sans" w:cs="Arial"/>
                <w:lang w:val="hr-HR"/>
              </w:rPr>
              <w:t xml:space="preserve"> </w:t>
            </w:r>
            <w:r w:rsidRPr="00501107" w:rsidR="00AC4C68">
              <w:rPr>
                <w:rFonts w:ascii="Arial" w:hAnsi="Arial" w:eastAsia="Open Sans" w:cs="Arial"/>
                <w:lang w:val="hr-HR"/>
              </w:rPr>
              <w:t>jednostavno</w:t>
            </w:r>
            <w:r w:rsidR="00AC4C68">
              <w:rPr>
                <w:rFonts w:ascii="Arial" w:hAnsi="Arial" w:eastAsia="Open Sans" w:cs="Arial"/>
                <w:lang w:val="hr-HR"/>
              </w:rPr>
              <w:t>g</w:t>
            </w:r>
            <w:r w:rsidRPr="00501107" w:rsidR="009820C9">
              <w:rPr>
                <w:rFonts w:ascii="Arial" w:hAnsi="Arial" w:eastAsia="Open Sans" w:cs="Arial"/>
                <w:lang w:val="hr-HR"/>
              </w:rPr>
              <w:t xml:space="preserve"> obra</w:t>
            </w:r>
            <w:r>
              <w:rPr>
                <w:rFonts w:ascii="Arial" w:hAnsi="Arial" w:eastAsia="Open Sans" w:cs="Arial"/>
                <w:lang w:val="hr-HR"/>
              </w:rPr>
              <w:t>sca</w:t>
            </w:r>
            <w:r w:rsidR="002A7265">
              <w:rPr>
                <w:rFonts w:ascii="Arial" w:hAnsi="Arial" w:eastAsia="Open Sans" w:cs="Arial"/>
                <w:lang w:val="hr-HR"/>
              </w:rPr>
              <w:t xml:space="preserve">. </w:t>
            </w:r>
          </w:p>
          <w:p w:rsidR="006878D3" w:rsidP="00AC4C68" w:rsidRDefault="006878D3" w14:paraId="1A466079" w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Arial" w:hAnsi="Arial" w:eastAsia="Open Sans" w:cs="Arial"/>
                <w:lang w:val="hr-HR"/>
              </w:rPr>
            </w:pPr>
          </w:p>
          <w:p w:rsidR="006878D3" w:rsidP="00AC4C68" w:rsidRDefault="006878D3" w14:paraId="0F312ADA" w14:textId="5121C49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Arial" w:hAnsi="Arial" w:eastAsia="Open Sans" w:cs="Arial"/>
                <w:lang w:val="hr-HR"/>
              </w:rPr>
            </w:pPr>
            <w:r>
              <w:rPr>
                <w:rFonts w:ascii="Arial" w:hAnsi="Arial" w:eastAsia="Open Sans" w:cs="Arial"/>
                <w:lang w:val="hr-HR"/>
              </w:rPr>
              <w:t>Zadatak za samostalan</w:t>
            </w:r>
            <w:r w:rsidR="000E6919">
              <w:rPr>
                <w:rFonts w:ascii="Arial" w:hAnsi="Arial" w:eastAsia="Open Sans" w:cs="Arial"/>
                <w:lang w:val="hr-HR"/>
              </w:rPr>
              <w:t xml:space="preserve"> </w:t>
            </w:r>
            <w:r>
              <w:rPr>
                <w:rFonts w:ascii="Arial" w:hAnsi="Arial" w:eastAsia="Open Sans" w:cs="Arial"/>
                <w:lang w:val="hr-HR"/>
              </w:rPr>
              <w:t xml:space="preserve">rad  (individualni rad, </w:t>
            </w:r>
            <w:r w:rsidR="00AD5786">
              <w:rPr>
                <w:rFonts w:ascii="Arial" w:hAnsi="Arial" w:eastAsia="Open Sans" w:cs="Arial"/>
                <w:lang w:val="hr-HR"/>
              </w:rPr>
              <w:t>metoda praktičnog rada)</w:t>
            </w:r>
          </w:p>
          <w:p w:rsidRPr="00501107" w:rsidR="009820C9" w:rsidP="00AC4C68" w:rsidRDefault="002A7265" w14:paraId="7B16CE17" w14:textId="00AD30A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Arial" w:hAnsi="Arial" w:eastAsia="Open Sans" w:cs="Arial"/>
                <w:bCs/>
                <w:lang w:val="hr-HR"/>
              </w:rPr>
            </w:pPr>
            <w:r>
              <w:rPr>
                <w:rFonts w:ascii="Arial" w:hAnsi="Arial" w:eastAsia="Open Sans" w:cs="Arial"/>
                <w:lang w:val="hr-HR"/>
              </w:rPr>
              <w:t>Nakon toga samostalno izrađuju kraći obrazac.</w:t>
            </w:r>
          </w:p>
        </w:tc>
        <w:tc>
          <w:tcPr>
            <w:tcW w:w="2160" w:type="dxa"/>
          </w:tcPr>
          <w:p w:rsidRPr="00501107" w:rsidR="009820C9" w:rsidRDefault="00AC4C68" w14:paraId="34ED3FB8" w14:textId="72F680A9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Praćenje rada polaznika</w:t>
            </w:r>
          </w:p>
        </w:tc>
        <w:tc>
          <w:tcPr>
            <w:tcW w:w="2430" w:type="dxa"/>
          </w:tcPr>
          <w:p w:rsidRPr="00501107" w:rsidR="009820C9" w:rsidRDefault="00AC4C68" w14:paraId="0CB236F6" w14:textId="640878D2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5D4E65"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t>Računalo spojeno na Internet za voditelja radionice i LCD projektor, računala spojena na Internet za polaznike radionice</w:t>
            </w:r>
          </w:p>
        </w:tc>
      </w:tr>
      <w:tr w:rsidRPr="00501107" w:rsidR="009820C9" w:rsidTr="203E88F3" w14:paraId="33E0BA59" w14:textId="77777777">
        <w:tc>
          <w:tcPr>
            <w:tcW w:w="1428" w:type="dxa"/>
          </w:tcPr>
          <w:p w:rsidRPr="00501107" w:rsidR="009820C9" w:rsidRDefault="009820C9" w14:paraId="50E39495" w14:textId="7FB7BA58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501107">
              <w:rPr>
                <w:rFonts w:ascii="Arial" w:hAnsi="Arial" w:eastAsia="Open Sans" w:cs="Arial"/>
                <w:sz w:val="24"/>
                <w:szCs w:val="24"/>
                <w:lang w:val="hr-HR"/>
              </w:rPr>
              <w:t>5 min</w:t>
            </w:r>
          </w:p>
        </w:tc>
        <w:tc>
          <w:tcPr>
            <w:tcW w:w="2077" w:type="dxa"/>
          </w:tcPr>
          <w:p w:rsidRPr="00501107" w:rsidR="009820C9" w:rsidRDefault="007B22D9" w14:paraId="45C7EE26" w14:textId="054A9937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Uvod</w:t>
            </w:r>
          </w:p>
        </w:tc>
        <w:tc>
          <w:tcPr>
            <w:tcW w:w="6390" w:type="dxa"/>
          </w:tcPr>
          <w:p w:rsidR="000B2CAE" w:rsidP="0FA7597A" w:rsidRDefault="5C5E0C80" w14:paraId="1E0A5253" w14:textId="32DFAADD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FA7597A">
              <w:rPr>
                <w:rFonts w:ascii="Arial" w:hAnsi="Arial" w:eastAsia="Open Sans" w:cs="Arial"/>
                <w:sz w:val="24"/>
                <w:szCs w:val="24"/>
                <w:lang w:val="hr-HR"/>
              </w:rPr>
              <w:t>Primjer primjene u nastav</w:t>
            </w:r>
            <w:r w:rsidR="00870573">
              <w:rPr>
                <w:rFonts w:ascii="Arial" w:hAnsi="Arial" w:eastAsia="Open Sans" w:cs="Arial"/>
                <w:sz w:val="24"/>
                <w:szCs w:val="24"/>
                <w:lang w:val="hr-HR"/>
              </w:rPr>
              <w:t>i</w:t>
            </w:r>
            <w:r w:rsidR="0096155C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 (</w:t>
            </w:r>
            <w:r w:rsidR="00AA2EA5">
              <w:rPr>
                <w:rFonts w:ascii="Arial" w:hAnsi="Arial" w:eastAsia="Open Sans" w:cs="Arial"/>
                <w:sz w:val="24"/>
                <w:szCs w:val="24"/>
                <w:lang w:val="hr-HR"/>
              </w:rPr>
              <w:t>metoda razgovora, frontalni rad</w:t>
            </w:r>
            <w:r w:rsidR="0096155C">
              <w:rPr>
                <w:rFonts w:ascii="Arial" w:hAnsi="Arial" w:eastAsia="Open Sans" w:cs="Arial"/>
                <w:sz w:val="24"/>
                <w:szCs w:val="24"/>
                <w:lang w:val="hr-HR"/>
              </w:rPr>
              <w:t>)</w:t>
            </w:r>
            <w:r w:rsidRPr="0FA7597A">
              <w:rPr>
                <w:rFonts w:ascii="Arial" w:hAnsi="Arial" w:eastAsia="Open Sans" w:cs="Arial"/>
                <w:sz w:val="24"/>
                <w:szCs w:val="24"/>
                <w:lang w:val="hr-HR"/>
              </w:rPr>
              <w:t>:</w:t>
            </w:r>
          </w:p>
          <w:p w:rsidRPr="00501107" w:rsidR="009820C9" w:rsidRDefault="00022ABC" w14:paraId="2207EF5D" w14:textId="3BFC0D73">
            <w:pPr>
              <w:spacing w:line="276" w:lineRule="auto"/>
              <w:jc w:val="both"/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t>V</w:t>
            </w:r>
            <w:r w:rsidRPr="00501107" w:rsidR="009820C9"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t xml:space="preserve">oditelj </w:t>
            </w:r>
            <w:r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t xml:space="preserve">radionice </w:t>
            </w:r>
            <w:r w:rsidR="004F32B0"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t>po</w:t>
            </w:r>
            <w:r w:rsidR="00F164EE"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t xml:space="preserve">kreće diskusiju o načinima na koje se </w:t>
            </w:r>
            <w:r w:rsidRPr="00501107" w:rsidR="009820C9"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t xml:space="preserve">dijeljeni dokumenti </w:t>
            </w:r>
            <w:r w:rsidR="001971CA"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t xml:space="preserve">mogu </w:t>
            </w:r>
            <w:r w:rsidRPr="00501107" w:rsidR="009820C9"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t>korist</w:t>
            </w:r>
            <w:r w:rsidR="001971CA"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t>iti</w:t>
            </w:r>
            <w:r w:rsidRPr="00501107" w:rsidR="009820C9"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t xml:space="preserve"> u razredu. </w:t>
            </w:r>
            <w:r w:rsidR="00E33F8A"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t xml:space="preserve">Podsjeća polaznike na video s početka radionice. </w:t>
            </w:r>
            <w:r w:rsidRPr="00501107" w:rsidR="009820C9"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t>Motivira nastavnike da osmisle i isplaniraju jedan nastavni sat kojeg će realizirati koristeći prikazane alate.</w:t>
            </w:r>
          </w:p>
        </w:tc>
        <w:tc>
          <w:tcPr>
            <w:tcW w:w="2160" w:type="dxa"/>
          </w:tcPr>
          <w:p w:rsidRPr="00501107" w:rsidR="009820C9" w:rsidRDefault="00501107" w14:paraId="2576882C" w14:textId="29C8C61C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Uključivanje polaznika u diskusiju, poticanje manje aktivnih polaznika na uključivanje</w:t>
            </w:r>
          </w:p>
        </w:tc>
        <w:tc>
          <w:tcPr>
            <w:tcW w:w="2430" w:type="dxa"/>
          </w:tcPr>
          <w:p w:rsidRPr="00501107" w:rsidR="009820C9" w:rsidRDefault="00AC4C68" w14:paraId="4F52BB1A" w14:textId="1532497E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Računalo</w:t>
            </w:r>
            <w:r w:rsidR="009404D2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 i </w:t>
            </w: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LCD projektor za voditelja radionice.</w:t>
            </w:r>
          </w:p>
        </w:tc>
      </w:tr>
      <w:tr w:rsidRPr="00501107" w:rsidR="006F2E18" w:rsidTr="203E88F3" w14:paraId="0EA409AF" w14:textId="77777777">
        <w:tc>
          <w:tcPr>
            <w:tcW w:w="1428" w:type="dxa"/>
          </w:tcPr>
          <w:p w:rsidRPr="00501107" w:rsidR="006F2E18" w:rsidRDefault="002A7265" w14:paraId="1814E37D" w14:textId="54E9D63A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45</w:t>
            </w:r>
            <w:r w:rsidRPr="00501107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 </w:t>
            </w:r>
            <w:r w:rsidRPr="00501107" w:rsidR="00B50E59">
              <w:rPr>
                <w:rFonts w:ascii="Arial" w:hAnsi="Arial" w:eastAsia="Open Sans" w:cs="Arial"/>
                <w:sz w:val="24"/>
                <w:szCs w:val="24"/>
                <w:lang w:val="hr-HR"/>
              </w:rPr>
              <w:t>min</w:t>
            </w:r>
          </w:p>
        </w:tc>
        <w:tc>
          <w:tcPr>
            <w:tcW w:w="2077" w:type="dxa"/>
          </w:tcPr>
          <w:p w:rsidRPr="00501107" w:rsidR="006F2E18" w:rsidRDefault="005973F3" w14:paraId="7467F099" w14:textId="202914DC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501107">
              <w:rPr>
                <w:rFonts w:ascii="Arial" w:hAnsi="Arial" w:eastAsia="Open Sans" w:cs="Arial"/>
                <w:sz w:val="24"/>
                <w:szCs w:val="24"/>
                <w:lang w:val="hr-HR"/>
              </w:rPr>
              <w:t>Vježba</w:t>
            </w:r>
          </w:p>
        </w:tc>
        <w:tc>
          <w:tcPr>
            <w:tcW w:w="6390" w:type="dxa"/>
          </w:tcPr>
          <w:p w:rsidR="0087493E" w:rsidP="0FA7597A" w:rsidRDefault="7A2F24B0" w14:paraId="7F8905F0" w14:textId="22158F93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FA7597A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Zadaci za samostalan rad </w:t>
            </w:r>
            <w:r w:rsidR="0096155C">
              <w:rPr>
                <w:rFonts w:ascii="Arial" w:hAnsi="Arial" w:eastAsia="Open Sans" w:cs="Arial"/>
                <w:sz w:val="24"/>
                <w:szCs w:val="24"/>
                <w:lang w:val="hr-HR"/>
              </w:rPr>
              <w:t>(</w:t>
            </w:r>
            <w:r w:rsidR="00870D91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grupni rad, </w:t>
            </w:r>
            <w:r w:rsidR="0096155C">
              <w:rPr>
                <w:rFonts w:ascii="Arial" w:hAnsi="Arial" w:eastAsia="Open Sans" w:cs="Arial"/>
                <w:sz w:val="24"/>
                <w:szCs w:val="24"/>
                <w:lang w:val="hr-HR"/>
              </w:rPr>
              <w:t>metoda praktičnog rada</w:t>
            </w:r>
            <w:r w:rsidR="00870D91">
              <w:rPr>
                <w:rFonts w:ascii="Arial" w:hAnsi="Arial" w:eastAsia="Open Sans" w:cs="Arial"/>
                <w:sz w:val="24"/>
                <w:szCs w:val="24"/>
                <w:lang w:val="hr-HR"/>
              </w:rPr>
              <w:t>, metoda razgovora</w:t>
            </w:r>
            <w:r w:rsidR="0096155C">
              <w:rPr>
                <w:rFonts w:ascii="Arial" w:hAnsi="Arial" w:eastAsia="Open Sans" w:cs="Arial"/>
                <w:sz w:val="24"/>
                <w:szCs w:val="24"/>
                <w:lang w:val="hr-HR"/>
              </w:rPr>
              <w:t>)</w:t>
            </w:r>
          </w:p>
          <w:p w:rsidRPr="00501107" w:rsidR="006F2E18" w:rsidRDefault="005973F3" w14:paraId="528614A4" w14:textId="244FE8D9">
            <w:pPr>
              <w:spacing w:line="276" w:lineRule="auto"/>
              <w:jc w:val="both"/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</w:pPr>
            <w:r w:rsidRPr="00501107"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t xml:space="preserve">Nastavnici </w:t>
            </w:r>
            <w:r w:rsidRPr="00501107" w:rsidR="00250A6B"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t xml:space="preserve">u skupinama (po predmetima ili grupama predmeta) izrađuju pripremu (Google dokument) </w:t>
            </w:r>
            <w:r w:rsidRPr="00501107" w:rsidR="00250A6B"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lastRenderedPageBreak/>
              <w:t>prezentaciju (Google prezentacija) i izlazne kartice za povratne informacije  (Google obrasci) za odabrani nastavni sat.</w:t>
            </w:r>
            <w:r w:rsidR="0074066B"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t xml:space="preserve"> Svoje dokumente dijele s ostalim članovima skupine, po želji s ostalim polaznicima radionice.</w:t>
            </w:r>
          </w:p>
        </w:tc>
        <w:tc>
          <w:tcPr>
            <w:tcW w:w="2160" w:type="dxa"/>
          </w:tcPr>
          <w:p w:rsidRPr="00501107" w:rsidR="006F2E18" w:rsidRDefault="00501107" w14:paraId="7CD2C98A" w14:textId="6EE66E71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lastRenderedPageBreak/>
              <w:t>Praćenje rada, odgovaranje na pitanja polaznika.</w:t>
            </w:r>
          </w:p>
        </w:tc>
        <w:tc>
          <w:tcPr>
            <w:tcW w:w="2430" w:type="dxa"/>
          </w:tcPr>
          <w:p w:rsidRPr="00501107" w:rsidR="006F2E18" w:rsidRDefault="00AC4C68" w14:paraId="3D8ABDE7" w14:textId="618A462D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Računala spojena na Internet za polaznike.</w:t>
            </w:r>
          </w:p>
        </w:tc>
      </w:tr>
      <w:tr w:rsidRPr="00501107" w:rsidR="006F2E18" w:rsidTr="203E88F3" w14:paraId="042427E7" w14:textId="77777777">
        <w:tc>
          <w:tcPr>
            <w:tcW w:w="1428" w:type="dxa"/>
          </w:tcPr>
          <w:p w:rsidRPr="00501107" w:rsidR="006F2E18" w:rsidRDefault="00B50E59" w14:paraId="385BE967" w14:textId="0B021969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501107">
              <w:rPr>
                <w:rFonts w:ascii="Arial" w:hAnsi="Arial" w:eastAsia="Open Sans" w:cs="Arial"/>
                <w:sz w:val="24"/>
                <w:szCs w:val="24"/>
                <w:lang w:val="hr-HR"/>
              </w:rPr>
              <w:t>15 min</w:t>
            </w:r>
          </w:p>
        </w:tc>
        <w:tc>
          <w:tcPr>
            <w:tcW w:w="2077" w:type="dxa"/>
          </w:tcPr>
          <w:p w:rsidRPr="00501107" w:rsidR="006F2E18" w:rsidRDefault="00B50E59" w14:paraId="3915EF4F" w14:textId="1127E8E9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501107">
              <w:rPr>
                <w:rFonts w:ascii="Arial" w:hAnsi="Arial" w:eastAsia="Open Sans" w:cs="Arial"/>
                <w:sz w:val="24"/>
                <w:szCs w:val="24"/>
                <w:lang w:val="hr-HR"/>
              </w:rPr>
              <w:t>Prezentacija radova polaznika</w:t>
            </w:r>
          </w:p>
        </w:tc>
        <w:tc>
          <w:tcPr>
            <w:tcW w:w="6390" w:type="dxa"/>
          </w:tcPr>
          <w:p w:rsidR="00F92FF8" w:rsidRDefault="00F92FF8" w14:paraId="1A7FF08C" w14:textId="133D985A">
            <w:pPr>
              <w:spacing w:line="276" w:lineRule="auto"/>
              <w:jc w:val="both"/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t>Metoda usmenog izlaganja, frontalni rad</w:t>
            </w:r>
          </w:p>
          <w:p w:rsidRPr="00501107" w:rsidR="006F2E18" w:rsidRDefault="00B50E59" w14:paraId="198A69D7" w14:textId="0320C05A">
            <w:pPr>
              <w:spacing w:line="276" w:lineRule="auto"/>
              <w:jc w:val="both"/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</w:pPr>
            <w:r w:rsidRPr="00501107"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t>Grupe koje žele prezentiraju svoje ideje i radove.</w:t>
            </w:r>
          </w:p>
        </w:tc>
        <w:tc>
          <w:tcPr>
            <w:tcW w:w="2160" w:type="dxa"/>
          </w:tcPr>
          <w:p w:rsidRPr="00501107" w:rsidR="006F2E18" w:rsidRDefault="00501107" w14:paraId="6E0B2329" w14:textId="632621E4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Praćenje prezentacija, sugestije za doradu, ako je potrebno.</w:t>
            </w:r>
          </w:p>
        </w:tc>
        <w:tc>
          <w:tcPr>
            <w:tcW w:w="2430" w:type="dxa"/>
          </w:tcPr>
          <w:p w:rsidRPr="00501107" w:rsidR="006F2E18" w:rsidRDefault="00AC4C68" w14:paraId="3C50D5BA" w14:textId="10B31639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Računalo spojeno na Internet i LCD projektor</w:t>
            </w:r>
          </w:p>
        </w:tc>
      </w:tr>
      <w:tr w:rsidRPr="00501107" w:rsidR="00A36EC7" w:rsidTr="203E88F3" w14:paraId="641E4512" w14:textId="77777777">
        <w:tc>
          <w:tcPr>
            <w:tcW w:w="1428" w:type="dxa"/>
          </w:tcPr>
          <w:p w:rsidRPr="00501107" w:rsidR="00A36EC7" w:rsidRDefault="00B50E59" w14:paraId="504C513C" w14:textId="48B617CE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501107">
              <w:rPr>
                <w:rFonts w:ascii="Arial" w:hAnsi="Arial" w:eastAsia="Open Sans" w:cs="Arial"/>
                <w:sz w:val="24"/>
                <w:szCs w:val="24"/>
                <w:lang w:val="hr-HR"/>
              </w:rPr>
              <w:t>10 min</w:t>
            </w:r>
          </w:p>
        </w:tc>
        <w:tc>
          <w:tcPr>
            <w:tcW w:w="2077" w:type="dxa"/>
          </w:tcPr>
          <w:p w:rsidRPr="00501107" w:rsidR="00A36EC7" w:rsidRDefault="00A90A75" w14:paraId="1AD54EFB" w14:textId="77777777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501107">
              <w:rPr>
                <w:rFonts w:ascii="Arial" w:hAnsi="Arial" w:eastAsia="Open Sans" w:cs="Arial"/>
                <w:sz w:val="24"/>
                <w:szCs w:val="24"/>
                <w:lang w:val="hr-HR"/>
              </w:rPr>
              <w:t>Kraj</w:t>
            </w:r>
          </w:p>
        </w:tc>
        <w:tc>
          <w:tcPr>
            <w:tcW w:w="6390" w:type="dxa"/>
          </w:tcPr>
          <w:p w:rsidRPr="00501107" w:rsidR="00A36EC7" w:rsidRDefault="00A90A75" w14:paraId="0443A10B" w14:textId="698FE9E5">
            <w:pPr>
              <w:spacing w:line="276" w:lineRule="auto"/>
              <w:jc w:val="both"/>
              <w:rPr>
                <w:rFonts w:ascii="Arial" w:hAnsi="Arial" w:eastAsia="Open Sans" w:cs="Arial"/>
                <w:b/>
                <w:sz w:val="24"/>
                <w:szCs w:val="24"/>
                <w:lang w:val="hr-HR"/>
              </w:rPr>
            </w:pPr>
            <w:r w:rsidRPr="00501107">
              <w:rPr>
                <w:rFonts w:ascii="Arial" w:hAnsi="Arial" w:eastAsia="Open Sans" w:cs="Arial"/>
                <w:b/>
                <w:sz w:val="24"/>
                <w:szCs w:val="24"/>
                <w:lang w:val="hr-HR"/>
              </w:rPr>
              <w:t>Evaluacijski upitnik</w:t>
            </w:r>
            <w:r w:rsidR="00E525E1">
              <w:rPr>
                <w:rFonts w:ascii="Arial" w:hAnsi="Arial" w:eastAsia="Open Sans" w:cs="Arial"/>
                <w:b/>
                <w:sz w:val="24"/>
                <w:szCs w:val="24"/>
                <w:lang w:val="hr-HR"/>
              </w:rPr>
              <w:t xml:space="preserve"> (metoda razgovora,</w:t>
            </w:r>
            <w:r w:rsidR="003444CF">
              <w:rPr>
                <w:rFonts w:ascii="Arial" w:hAnsi="Arial" w:eastAsia="Open Sans" w:cs="Arial"/>
                <w:b/>
                <w:sz w:val="24"/>
                <w:szCs w:val="24"/>
                <w:lang w:val="hr-HR"/>
              </w:rPr>
              <w:t xml:space="preserve"> frontalni rad,</w:t>
            </w:r>
            <w:r w:rsidR="00E525E1">
              <w:rPr>
                <w:rFonts w:ascii="Arial" w:hAnsi="Arial" w:eastAsia="Open Sans" w:cs="Arial"/>
                <w:b/>
                <w:sz w:val="24"/>
                <w:szCs w:val="24"/>
                <w:lang w:val="hr-HR"/>
              </w:rPr>
              <w:t xml:space="preserve"> metoda pisanja, individualni rad)</w:t>
            </w:r>
          </w:p>
          <w:p w:rsidRPr="00501107" w:rsidR="00A36EC7" w:rsidRDefault="00A90A75" w14:paraId="3185DCC4" w14:textId="77777777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501107">
              <w:rPr>
                <w:rFonts w:ascii="Arial" w:hAnsi="Arial" w:eastAsia="Open Sans" w:cs="Arial"/>
                <w:sz w:val="24"/>
                <w:szCs w:val="24"/>
                <w:lang w:val="hr-HR"/>
              </w:rPr>
              <w:t>Predavač provjerava jesu li se svi polaznici potpisali na potpisnu listu.</w:t>
            </w:r>
          </w:p>
        </w:tc>
        <w:tc>
          <w:tcPr>
            <w:tcW w:w="2160" w:type="dxa"/>
          </w:tcPr>
          <w:p w:rsidRPr="00501107" w:rsidR="00A36EC7" w:rsidRDefault="00AC4C68" w14:paraId="777326C3" w14:textId="4168556F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Praćenje polaznika, po potrebi pomoć kod pristupa upitniku.</w:t>
            </w:r>
          </w:p>
        </w:tc>
        <w:tc>
          <w:tcPr>
            <w:tcW w:w="2430" w:type="dxa"/>
          </w:tcPr>
          <w:p w:rsidRPr="00501107" w:rsidR="00A36EC7" w:rsidRDefault="00AC4C68" w14:paraId="17A305B2" w14:textId="5AA25D29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Računala spojena na Internet za polaznike ili internetska veza na koju se polaznici mogu spojiti svojim mobilnim uređajima. </w:t>
            </w:r>
          </w:p>
        </w:tc>
      </w:tr>
    </w:tbl>
    <w:p w:rsidRPr="00501107" w:rsidR="00A36EC7" w:rsidRDefault="00A36EC7" w14:paraId="784CA159" w14:textId="77777777">
      <w:pPr>
        <w:spacing w:line="276" w:lineRule="auto"/>
        <w:jc w:val="both"/>
        <w:rPr>
          <w:rFonts w:ascii="Arial" w:hAnsi="Arial" w:eastAsia="Open Sans" w:cs="Arial"/>
          <w:sz w:val="24"/>
          <w:szCs w:val="24"/>
          <w:lang w:val="hr-HR"/>
        </w:rPr>
      </w:pPr>
    </w:p>
    <w:p w:rsidRPr="00501107" w:rsidR="00A36EC7" w:rsidRDefault="00A36EC7" w14:paraId="2ED6BD0F" w14:textId="77777777">
      <w:pPr>
        <w:spacing w:line="276" w:lineRule="auto"/>
        <w:jc w:val="both"/>
        <w:rPr>
          <w:rFonts w:ascii="Arial" w:hAnsi="Arial" w:eastAsia="Open Sans" w:cs="Arial"/>
          <w:sz w:val="24"/>
          <w:szCs w:val="24"/>
          <w:lang w:val="hr-HR"/>
        </w:rPr>
      </w:pPr>
    </w:p>
    <w:p w:rsidRPr="00501107" w:rsidR="00A36EC7" w:rsidRDefault="00A90A75" w14:paraId="6C65D27C" w14:textId="5078DDE5">
      <w:pPr>
        <w:spacing w:line="276" w:lineRule="auto"/>
        <w:jc w:val="both"/>
        <w:rPr>
          <w:rFonts w:ascii="Arial" w:hAnsi="Arial" w:eastAsia="Open Sans" w:cs="Arial"/>
          <w:sz w:val="24"/>
          <w:szCs w:val="24"/>
          <w:lang w:val="hr-HR"/>
        </w:rPr>
      </w:pPr>
      <w:r w:rsidRPr="00501107">
        <w:rPr>
          <w:rFonts w:ascii="Arial" w:hAnsi="Arial" w:eastAsia="Open Sans" w:cs="Arial"/>
          <w:sz w:val="24"/>
          <w:szCs w:val="24"/>
          <w:lang w:val="hr-HR"/>
        </w:rPr>
        <w:t>Scenarij videomamca (opis sadržaja videomamca):</w:t>
      </w:r>
    </w:p>
    <w:p w:rsidRPr="002904A4" w:rsidR="002904A4" w:rsidP="002904A4" w:rsidRDefault="002904A4" w14:paraId="2CF96E36" w14:textId="77777777">
      <w:pPr>
        <w:rPr>
          <w:rFonts w:ascii="Arial" w:hAnsi="Arial" w:cs="Arial"/>
        </w:rPr>
      </w:pPr>
      <w:r w:rsidRPr="002904A4">
        <w:rPr>
          <w:rFonts w:ascii="Arial" w:hAnsi="Arial" w:cs="Arial"/>
          <w:lang w:val="hr-HR"/>
        </w:rPr>
        <w:t>D</w:t>
      </w:r>
      <w:proofErr w:type="spellStart"/>
      <w:r w:rsidRPr="002904A4">
        <w:rPr>
          <w:rFonts w:ascii="Arial" w:hAnsi="Arial" w:cs="Arial"/>
        </w:rPr>
        <w:t>esetak</w:t>
      </w:r>
      <w:proofErr w:type="spellEnd"/>
      <w:r w:rsidRPr="002904A4">
        <w:rPr>
          <w:rFonts w:ascii="Arial" w:hAnsi="Arial" w:cs="Arial"/>
        </w:rPr>
        <w:t xml:space="preserve"> </w:t>
      </w:r>
      <w:proofErr w:type="spellStart"/>
      <w:r w:rsidRPr="002904A4">
        <w:rPr>
          <w:rFonts w:ascii="Arial" w:hAnsi="Arial" w:cs="Arial"/>
        </w:rPr>
        <w:t>nastavnika</w:t>
      </w:r>
      <w:proofErr w:type="spellEnd"/>
      <w:r w:rsidRPr="002904A4">
        <w:rPr>
          <w:rFonts w:ascii="Arial" w:hAnsi="Arial" w:cs="Arial"/>
        </w:rPr>
        <w:t xml:space="preserve"> se </w:t>
      </w:r>
      <w:proofErr w:type="spellStart"/>
      <w:r w:rsidRPr="002904A4">
        <w:rPr>
          <w:rFonts w:ascii="Arial" w:hAnsi="Arial" w:cs="Arial"/>
        </w:rPr>
        <w:t>nalazi</w:t>
      </w:r>
      <w:proofErr w:type="spellEnd"/>
      <w:r w:rsidRPr="002904A4">
        <w:rPr>
          <w:rFonts w:ascii="Arial" w:hAnsi="Arial" w:cs="Arial"/>
        </w:rPr>
        <w:t xml:space="preserve"> u </w:t>
      </w:r>
      <w:proofErr w:type="spellStart"/>
      <w:r w:rsidRPr="002904A4">
        <w:rPr>
          <w:rFonts w:ascii="Arial" w:hAnsi="Arial" w:cs="Arial"/>
        </w:rPr>
        <w:t>zbornici</w:t>
      </w:r>
      <w:proofErr w:type="spellEnd"/>
      <w:r w:rsidRPr="002904A4">
        <w:rPr>
          <w:rFonts w:ascii="Arial" w:hAnsi="Arial" w:cs="Arial"/>
        </w:rPr>
        <w:t xml:space="preserve"> (</w:t>
      </w:r>
      <w:proofErr w:type="spellStart"/>
      <w:r w:rsidRPr="002904A4">
        <w:rPr>
          <w:rFonts w:ascii="Arial" w:hAnsi="Arial" w:cs="Arial"/>
        </w:rPr>
        <w:t>ili</w:t>
      </w:r>
      <w:proofErr w:type="spellEnd"/>
      <w:r w:rsidRPr="002904A4">
        <w:rPr>
          <w:rFonts w:ascii="Arial" w:hAnsi="Arial" w:cs="Arial"/>
        </w:rPr>
        <w:t xml:space="preserve"> </w:t>
      </w:r>
      <w:proofErr w:type="spellStart"/>
      <w:r w:rsidRPr="002904A4">
        <w:rPr>
          <w:rFonts w:ascii="Arial" w:hAnsi="Arial" w:cs="Arial"/>
        </w:rPr>
        <w:t>učionici</w:t>
      </w:r>
      <w:proofErr w:type="spellEnd"/>
      <w:r w:rsidRPr="002904A4">
        <w:rPr>
          <w:rFonts w:ascii="Arial" w:hAnsi="Arial" w:cs="Arial"/>
        </w:rPr>
        <w:t xml:space="preserve">). </w:t>
      </w:r>
      <w:proofErr w:type="spellStart"/>
      <w:r w:rsidRPr="002904A4">
        <w:rPr>
          <w:rFonts w:ascii="Arial" w:hAnsi="Arial" w:cs="Arial"/>
        </w:rPr>
        <w:t>Raspoloženi</w:t>
      </w:r>
      <w:proofErr w:type="spellEnd"/>
      <w:r w:rsidRPr="002904A4">
        <w:rPr>
          <w:rFonts w:ascii="Arial" w:hAnsi="Arial" w:cs="Arial"/>
        </w:rPr>
        <w:t xml:space="preserve"> </w:t>
      </w:r>
      <w:proofErr w:type="spellStart"/>
      <w:r w:rsidRPr="002904A4">
        <w:rPr>
          <w:rFonts w:ascii="Arial" w:hAnsi="Arial" w:cs="Arial"/>
        </w:rPr>
        <w:t>su</w:t>
      </w:r>
      <w:proofErr w:type="spellEnd"/>
      <w:r w:rsidRPr="002904A4">
        <w:rPr>
          <w:rFonts w:ascii="Arial" w:hAnsi="Arial" w:cs="Arial"/>
        </w:rPr>
        <w:t xml:space="preserve">, </w:t>
      </w:r>
      <w:proofErr w:type="spellStart"/>
      <w:r w:rsidRPr="002904A4">
        <w:rPr>
          <w:rFonts w:ascii="Arial" w:hAnsi="Arial" w:cs="Arial"/>
        </w:rPr>
        <w:t>međusobno</w:t>
      </w:r>
      <w:proofErr w:type="spellEnd"/>
      <w:r w:rsidRPr="002904A4">
        <w:rPr>
          <w:rFonts w:ascii="Arial" w:hAnsi="Arial" w:cs="Arial"/>
        </w:rPr>
        <w:t xml:space="preserve"> </w:t>
      </w:r>
      <w:proofErr w:type="spellStart"/>
      <w:r w:rsidRPr="002904A4">
        <w:rPr>
          <w:rFonts w:ascii="Arial" w:hAnsi="Arial" w:cs="Arial"/>
        </w:rPr>
        <w:t>pričaju</w:t>
      </w:r>
      <w:proofErr w:type="spellEnd"/>
      <w:r w:rsidRPr="002904A4">
        <w:rPr>
          <w:rFonts w:ascii="Arial" w:hAnsi="Arial" w:cs="Arial"/>
        </w:rPr>
        <w:t xml:space="preserve">, </w:t>
      </w:r>
      <w:proofErr w:type="spellStart"/>
      <w:r w:rsidRPr="002904A4">
        <w:rPr>
          <w:rFonts w:ascii="Arial" w:hAnsi="Arial" w:cs="Arial"/>
        </w:rPr>
        <w:t>čuje</w:t>
      </w:r>
      <w:proofErr w:type="spellEnd"/>
      <w:r w:rsidRPr="002904A4">
        <w:rPr>
          <w:rFonts w:ascii="Arial" w:hAnsi="Arial" w:cs="Arial"/>
        </w:rPr>
        <w:t xml:space="preserve"> se </w:t>
      </w:r>
      <w:proofErr w:type="spellStart"/>
      <w:r w:rsidRPr="002904A4">
        <w:rPr>
          <w:rFonts w:ascii="Arial" w:hAnsi="Arial" w:cs="Arial"/>
        </w:rPr>
        <w:t>žamor</w:t>
      </w:r>
      <w:proofErr w:type="spellEnd"/>
      <w:r w:rsidRPr="002904A4">
        <w:rPr>
          <w:rFonts w:ascii="Arial" w:hAnsi="Arial" w:cs="Arial"/>
        </w:rPr>
        <w:t xml:space="preserve">.  </w:t>
      </w:r>
      <w:proofErr w:type="spellStart"/>
      <w:r w:rsidRPr="002904A4">
        <w:rPr>
          <w:rFonts w:ascii="Arial" w:hAnsi="Arial" w:cs="Arial"/>
        </w:rPr>
        <w:t>Prikaz</w:t>
      </w:r>
      <w:proofErr w:type="spellEnd"/>
      <w:r w:rsidRPr="002904A4">
        <w:rPr>
          <w:rFonts w:ascii="Arial" w:hAnsi="Arial" w:cs="Arial"/>
        </w:rPr>
        <w:t xml:space="preserve"> </w:t>
      </w:r>
      <w:proofErr w:type="spellStart"/>
      <w:r w:rsidRPr="002904A4">
        <w:rPr>
          <w:rFonts w:ascii="Arial" w:hAnsi="Arial" w:cs="Arial"/>
        </w:rPr>
        <w:t>zidnog</w:t>
      </w:r>
      <w:proofErr w:type="spellEnd"/>
      <w:r w:rsidRPr="002904A4">
        <w:rPr>
          <w:rFonts w:ascii="Arial" w:hAnsi="Arial" w:cs="Arial"/>
        </w:rPr>
        <w:t xml:space="preserve"> </w:t>
      </w:r>
      <w:proofErr w:type="spellStart"/>
      <w:r w:rsidRPr="002904A4">
        <w:rPr>
          <w:rFonts w:ascii="Arial" w:hAnsi="Arial" w:cs="Arial"/>
        </w:rPr>
        <w:t>sata</w:t>
      </w:r>
      <w:proofErr w:type="spellEnd"/>
      <w:r w:rsidRPr="002904A4">
        <w:rPr>
          <w:rFonts w:ascii="Arial" w:hAnsi="Arial" w:cs="Arial"/>
        </w:rPr>
        <w:t xml:space="preserve"> </w:t>
      </w:r>
      <w:proofErr w:type="spellStart"/>
      <w:r w:rsidRPr="002904A4">
        <w:rPr>
          <w:rFonts w:ascii="Arial" w:hAnsi="Arial" w:cs="Arial"/>
        </w:rPr>
        <w:t>na</w:t>
      </w:r>
      <w:proofErr w:type="spellEnd"/>
      <w:r w:rsidRPr="002904A4">
        <w:rPr>
          <w:rFonts w:ascii="Arial" w:hAnsi="Arial" w:cs="Arial"/>
        </w:rPr>
        <w:t xml:space="preserve"> </w:t>
      </w:r>
      <w:proofErr w:type="spellStart"/>
      <w:r w:rsidRPr="002904A4">
        <w:rPr>
          <w:rFonts w:ascii="Arial" w:hAnsi="Arial" w:cs="Arial"/>
        </w:rPr>
        <w:t>kojem</w:t>
      </w:r>
      <w:proofErr w:type="spellEnd"/>
      <w:r w:rsidRPr="002904A4">
        <w:rPr>
          <w:rFonts w:ascii="Arial" w:hAnsi="Arial" w:cs="Arial"/>
        </w:rPr>
        <w:t xml:space="preserve"> </w:t>
      </w:r>
      <w:proofErr w:type="spellStart"/>
      <w:r w:rsidRPr="002904A4">
        <w:rPr>
          <w:rFonts w:ascii="Arial" w:hAnsi="Arial" w:cs="Arial"/>
        </w:rPr>
        <w:t>kazaljke</w:t>
      </w:r>
      <w:proofErr w:type="spellEnd"/>
      <w:r w:rsidRPr="002904A4">
        <w:rPr>
          <w:rFonts w:ascii="Arial" w:hAnsi="Arial" w:cs="Arial"/>
        </w:rPr>
        <w:t xml:space="preserve"> </w:t>
      </w:r>
      <w:proofErr w:type="spellStart"/>
      <w:r w:rsidRPr="002904A4">
        <w:rPr>
          <w:rFonts w:ascii="Arial" w:hAnsi="Arial" w:cs="Arial"/>
        </w:rPr>
        <w:t>pokazuju</w:t>
      </w:r>
      <w:proofErr w:type="spellEnd"/>
      <w:r w:rsidRPr="002904A4">
        <w:rPr>
          <w:rFonts w:ascii="Arial" w:hAnsi="Arial" w:cs="Arial"/>
        </w:rPr>
        <w:t xml:space="preserve"> 10:00. U </w:t>
      </w:r>
      <w:proofErr w:type="spellStart"/>
      <w:r w:rsidRPr="002904A4">
        <w:rPr>
          <w:rFonts w:ascii="Arial" w:hAnsi="Arial" w:cs="Arial"/>
        </w:rPr>
        <w:t>zbornicu</w:t>
      </w:r>
      <w:proofErr w:type="spellEnd"/>
      <w:r w:rsidRPr="002904A4">
        <w:rPr>
          <w:rFonts w:ascii="Arial" w:hAnsi="Arial" w:cs="Arial"/>
        </w:rPr>
        <w:t xml:space="preserve"> </w:t>
      </w:r>
      <w:proofErr w:type="spellStart"/>
      <w:r w:rsidRPr="002904A4">
        <w:rPr>
          <w:rFonts w:ascii="Arial" w:hAnsi="Arial" w:cs="Arial"/>
        </w:rPr>
        <w:t>ulazi</w:t>
      </w:r>
      <w:proofErr w:type="spellEnd"/>
      <w:r w:rsidRPr="002904A4">
        <w:rPr>
          <w:rFonts w:ascii="Arial" w:hAnsi="Arial" w:cs="Arial"/>
        </w:rPr>
        <w:t xml:space="preserve"> </w:t>
      </w:r>
      <w:proofErr w:type="spellStart"/>
      <w:r w:rsidRPr="002904A4">
        <w:rPr>
          <w:rFonts w:ascii="Arial" w:hAnsi="Arial" w:cs="Arial"/>
        </w:rPr>
        <w:t>ravnatelj</w:t>
      </w:r>
      <w:proofErr w:type="spellEnd"/>
      <w:r w:rsidRPr="002904A4">
        <w:rPr>
          <w:rFonts w:ascii="Arial" w:hAnsi="Arial" w:cs="Arial"/>
        </w:rPr>
        <w:t xml:space="preserve">. </w:t>
      </w:r>
      <w:proofErr w:type="spellStart"/>
      <w:r w:rsidRPr="002904A4">
        <w:rPr>
          <w:rFonts w:ascii="Arial" w:hAnsi="Arial" w:cs="Arial"/>
        </w:rPr>
        <w:t>Pozdravlja</w:t>
      </w:r>
      <w:proofErr w:type="spellEnd"/>
      <w:r w:rsidRPr="002904A4">
        <w:rPr>
          <w:rFonts w:ascii="Arial" w:hAnsi="Arial" w:cs="Arial"/>
        </w:rPr>
        <w:t xml:space="preserve"> </w:t>
      </w:r>
      <w:proofErr w:type="spellStart"/>
      <w:r w:rsidRPr="002904A4">
        <w:rPr>
          <w:rFonts w:ascii="Arial" w:hAnsi="Arial" w:cs="Arial"/>
        </w:rPr>
        <w:t>prisutne</w:t>
      </w:r>
      <w:proofErr w:type="spellEnd"/>
      <w:r w:rsidRPr="002904A4">
        <w:rPr>
          <w:rFonts w:ascii="Arial" w:hAnsi="Arial" w:cs="Arial"/>
        </w:rPr>
        <w:t xml:space="preserve"> </w:t>
      </w:r>
      <w:proofErr w:type="spellStart"/>
      <w:r w:rsidRPr="002904A4">
        <w:rPr>
          <w:rFonts w:ascii="Arial" w:hAnsi="Arial" w:cs="Arial"/>
        </w:rPr>
        <w:t>i</w:t>
      </w:r>
      <w:proofErr w:type="spellEnd"/>
      <w:r w:rsidRPr="002904A4">
        <w:rPr>
          <w:rFonts w:ascii="Arial" w:hAnsi="Arial" w:cs="Arial"/>
        </w:rPr>
        <w:t xml:space="preserve"> </w:t>
      </w:r>
      <w:proofErr w:type="spellStart"/>
      <w:r w:rsidRPr="002904A4">
        <w:rPr>
          <w:rFonts w:ascii="Arial" w:hAnsi="Arial" w:cs="Arial"/>
        </w:rPr>
        <w:t>uključuje</w:t>
      </w:r>
      <w:proofErr w:type="spellEnd"/>
      <w:r w:rsidRPr="002904A4">
        <w:rPr>
          <w:rFonts w:ascii="Arial" w:hAnsi="Arial" w:cs="Arial"/>
        </w:rPr>
        <w:t xml:space="preserve"> </w:t>
      </w:r>
      <w:proofErr w:type="spellStart"/>
      <w:r w:rsidRPr="002904A4">
        <w:rPr>
          <w:rFonts w:ascii="Arial" w:hAnsi="Arial" w:cs="Arial"/>
        </w:rPr>
        <w:t>svoje</w:t>
      </w:r>
      <w:proofErr w:type="spellEnd"/>
      <w:r w:rsidRPr="002904A4">
        <w:rPr>
          <w:rFonts w:ascii="Arial" w:hAnsi="Arial" w:cs="Arial"/>
        </w:rPr>
        <w:t xml:space="preserve"> </w:t>
      </w:r>
      <w:proofErr w:type="spellStart"/>
      <w:r w:rsidRPr="002904A4">
        <w:rPr>
          <w:rFonts w:ascii="Arial" w:hAnsi="Arial" w:cs="Arial"/>
        </w:rPr>
        <w:t>računalo</w:t>
      </w:r>
      <w:proofErr w:type="spellEnd"/>
      <w:r w:rsidRPr="002904A4">
        <w:rPr>
          <w:rFonts w:ascii="Arial" w:hAnsi="Arial" w:cs="Arial"/>
        </w:rPr>
        <w:t xml:space="preserve">.  </w:t>
      </w:r>
      <w:proofErr w:type="spellStart"/>
      <w:r w:rsidRPr="002904A4">
        <w:rPr>
          <w:rFonts w:ascii="Arial" w:hAnsi="Arial" w:cs="Arial"/>
        </w:rPr>
        <w:t>Žamor</w:t>
      </w:r>
      <w:proofErr w:type="spellEnd"/>
      <w:r w:rsidRPr="002904A4">
        <w:rPr>
          <w:rFonts w:ascii="Arial" w:hAnsi="Arial" w:cs="Arial"/>
        </w:rPr>
        <w:t xml:space="preserve"> se </w:t>
      </w:r>
      <w:proofErr w:type="spellStart"/>
      <w:r w:rsidRPr="002904A4">
        <w:rPr>
          <w:rFonts w:ascii="Arial" w:hAnsi="Arial" w:cs="Arial"/>
        </w:rPr>
        <w:t>stišava</w:t>
      </w:r>
      <w:proofErr w:type="spellEnd"/>
      <w:r w:rsidRPr="002904A4">
        <w:rPr>
          <w:rFonts w:ascii="Arial" w:hAnsi="Arial" w:cs="Arial"/>
        </w:rPr>
        <w:t xml:space="preserve">, </w:t>
      </w:r>
      <w:proofErr w:type="spellStart"/>
      <w:r w:rsidRPr="002904A4">
        <w:rPr>
          <w:rFonts w:ascii="Arial" w:hAnsi="Arial" w:cs="Arial"/>
        </w:rPr>
        <w:t>prikazuje</w:t>
      </w:r>
      <w:proofErr w:type="spellEnd"/>
      <w:r w:rsidRPr="002904A4">
        <w:rPr>
          <w:rFonts w:ascii="Arial" w:hAnsi="Arial" w:cs="Arial"/>
        </w:rPr>
        <w:t xml:space="preserve"> se </w:t>
      </w:r>
      <w:proofErr w:type="spellStart"/>
      <w:r w:rsidRPr="002904A4">
        <w:rPr>
          <w:rFonts w:ascii="Arial" w:hAnsi="Arial" w:cs="Arial"/>
        </w:rPr>
        <w:t>zaslon</w:t>
      </w:r>
      <w:proofErr w:type="spellEnd"/>
      <w:r w:rsidRPr="002904A4">
        <w:rPr>
          <w:rFonts w:ascii="Arial" w:hAnsi="Arial" w:cs="Arial"/>
        </w:rPr>
        <w:t xml:space="preserve"> </w:t>
      </w:r>
      <w:proofErr w:type="spellStart"/>
      <w:r w:rsidRPr="002904A4">
        <w:rPr>
          <w:rFonts w:ascii="Arial" w:hAnsi="Arial" w:cs="Arial"/>
        </w:rPr>
        <w:t>računala</w:t>
      </w:r>
      <w:proofErr w:type="spellEnd"/>
      <w:r w:rsidRPr="002904A4">
        <w:rPr>
          <w:rFonts w:ascii="Arial" w:hAnsi="Arial" w:cs="Arial"/>
        </w:rPr>
        <w:t xml:space="preserve"> u </w:t>
      </w:r>
      <w:proofErr w:type="spellStart"/>
      <w:r w:rsidRPr="002904A4">
        <w:rPr>
          <w:rFonts w:ascii="Arial" w:hAnsi="Arial" w:cs="Arial"/>
        </w:rPr>
        <w:t>krupnom</w:t>
      </w:r>
      <w:proofErr w:type="spellEnd"/>
      <w:r w:rsidRPr="002904A4">
        <w:rPr>
          <w:rFonts w:ascii="Arial" w:hAnsi="Arial" w:cs="Arial"/>
        </w:rPr>
        <w:t xml:space="preserve"> </w:t>
      </w:r>
      <w:proofErr w:type="spellStart"/>
      <w:r w:rsidRPr="002904A4">
        <w:rPr>
          <w:rFonts w:ascii="Arial" w:hAnsi="Arial" w:cs="Arial"/>
        </w:rPr>
        <w:t>planu</w:t>
      </w:r>
      <w:proofErr w:type="spellEnd"/>
      <w:r w:rsidRPr="002904A4">
        <w:rPr>
          <w:rFonts w:ascii="Arial" w:hAnsi="Arial" w:cs="Arial"/>
        </w:rPr>
        <w:t xml:space="preserve">. Na </w:t>
      </w:r>
      <w:proofErr w:type="spellStart"/>
      <w:r w:rsidRPr="002904A4">
        <w:rPr>
          <w:rFonts w:ascii="Arial" w:hAnsi="Arial" w:cs="Arial"/>
        </w:rPr>
        <w:t>zaslonu</w:t>
      </w:r>
      <w:proofErr w:type="spellEnd"/>
      <w:r w:rsidRPr="002904A4">
        <w:rPr>
          <w:rFonts w:ascii="Arial" w:hAnsi="Arial" w:cs="Arial"/>
        </w:rPr>
        <w:t xml:space="preserve"> se </w:t>
      </w:r>
      <w:proofErr w:type="spellStart"/>
      <w:r w:rsidRPr="002904A4">
        <w:rPr>
          <w:rFonts w:ascii="Arial" w:hAnsi="Arial" w:cs="Arial"/>
        </w:rPr>
        <w:t>prikazuje</w:t>
      </w:r>
      <w:proofErr w:type="spellEnd"/>
      <w:r w:rsidRPr="002904A4">
        <w:rPr>
          <w:rFonts w:ascii="Arial" w:hAnsi="Arial" w:cs="Arial"/>
        </w:rPr>
        <w:t xml:space="preserve"> </w:t>
      </w:r>
      <w:proofErr w:type="spellStart"/>
      <w:r w:rsidRPr="002904A4">
        <w:rPr>
          <w:rFonts w:ascii="Arial" w:hAnsi="Arial" w:cs="Arial"/>
        </w:rPr>
        <w:t>kako</w:t>
      </w:r>
      <w:proofErr w:type="spellEnd"/>
      <w:r w:rsidRPr="002904A4">
        <w:rPr>
          <w:rFonts w:ascii="Arial" w:hAnsi="Arial" w:cs="Arial"/>
        </w:rPr>
        <w:t xml:space="preserve"> se </w:t>
      </w:r>
      <w:proofErr w:type="spellStart"/>
      <w:r w:rsidRPr="002904A4">
        <w:rPr>
          <w:rFonts w:ascii="Arial" w:hAnsi="Arial" w:cs="Arial"/>
        </w:rPr>
        <w:t>ravnatelj</w:t>
      </w:r>
      <w:proofErr w:type="spellEnd"/>
      <w:r w:rsidRPr="002904A4">
        <w:rPr>
          <w:rFonts w:ascii="Arial" w:hAnsi="Arial" w:cs="Arial"/>
        </w:rPr>
        <w:t xml:space="preserve"> </w:t>
      </w:r>
      <w:proofErr w:type="spellStart"/>
      <w:r w:rsidRPr="002904A4">
        <w:rPr>
          <w:rFonts w:ascii="Arial" w:hAnsi="Arial" w:cs="Arial"/>
        </w:rPr>
        <w:t>prijavljuje</w:t>
      </w:r>
      <w:proofErr w:type="spellEnd"/>
      <w:r w:rsidRPr="002904A4">
        <w:rPr>
          <w:rFonts w:ascii="Arial" w:hAnsi="Arial" w:cs="Arial"/>
        </w:rPr>
        <w:t xml:space="preserve"> </w:t>
      </w:r>
      <w:proofErr w:type="spellStart"/>
      <w:r w:rsidRPr="002904A4">
        <w:rPr>
          <w:rFonts w:ascii="Arial" w:hAnsi="Arial" w:cs="Arial"/>
        </w:rPr>
        <w:t>na</w:t>
      </w:r>
      <w:proofErr w:type="spellEnd"/>
      <w:r w:rsidRPr="002904A4">
        <w:rPr>
          <w:rFonts w:ascii="Arial" w:hAnsi="Arial" w:cs="Arial"/>
        </w:rPr>
        <w:t xml:space="preserve"> google disk </w:t>
      </w:r>
      <w:proofErr w:type="spellStart"/>
      <w:r w:rsidRPr="002904A4">
        <w:rPr>
          <w:rFonts w:ascii="Arial" w:hAnsi="Arial" w:cs="Arial"/>
        </w:rPr>
        <w:t>škole</w:t>
      </w:r>
      <w:proofErr w:type="spellEnd"/>
      <w:r w:rsidRPr="002904A4">
        <w:rPr>
          <w:rFonts w:ascii="Arial" w:hAnsi="Arial" w:cs="Arial"/>
        </w:rPr>
        <w:t xml:space="preserve">. </w:t>
      </w:r>
    </w:p>
    <w:p w:rsidRPr="002904A4" w:rsidR="002904A4" w:rsidP="002904A4" w:rsidRDefault="002904A4" w14:paraId="7805DDCA" w14:textId="77777777">
      <w:pPr>
        <w:rPr>
          <w:rFonts w:ascii="Arial" w:hAnsi="Arial" w:cs="Arial"/>
          <w:lang w:val="hr-HR"/>
        </w:rPr>
      </w:pPr>
      <w:r w:rsidRPr="002904A4">
        <w:rPr>
          <w:rFonts w:ascii="Arial" w:hAnsi="Arial" w:cs="Arial"/>
        </w:rPr>
        <w:t xml:space="preserve">Ravnatelj </w:t>
      </w:r>
      <w:proofErr w:type="spellStart"/>
      <w:r w:rsidRPr="002904A4">
        <w:rPr>
          <w:rFonts w:ascii="Arial" w:hAnsi="Arial" w:cs="Arial"/>
        </w:rPr>
        <w:t>na</w:t>
      </w:r>
      <w:proofErr w:type="spellEnd"/>
      <w:r w:rsidRPr="002904A4">
        <w:rPr>
          <w:rFonts w:ascii="Arial" w:hAnsi="Arial" w:cs="Arial"/>
        </w:rPr>
        <w:t xml:space="preserve"> Google </w:t>
      </w:r>
      <w:proofErr w:type="spellStart"/>
      <w:r w:rsidRPr="002904A4">
        <w:rPr>
          <w:rFonts w:ascii="Arial" w:hAnsi="Arial" w:cs="Arial"/>
        </w:rPr>
        <w:t>disku</w:t>
      </w:r>
      <w:proofErr w:type="spellEnd"/>
      <w:r w:rsidRPr="002904A4">
        <w:rPr>
          <w:rFonts w:ascii="Arial" w:hAnsi="Arial" w:cs="Arial"/>
        </w:rPr>
        <w:t xml:space="preserve"> </w:t>
      </w:r>
      <w:proofErr w:type="spellStart"/>
      <w:r w:rsidRPr="002904A4">
        <w:rPr>
          <w:rFonts w:ascii="Arial" w:hAnsi="Arial" w:cs="Arial"/>
        </w:rPr>
        <w:t>stvara</w:t>
      </w:r>
      <w:proofErr w:type="spellEnd"/>
      <w:r w:rsidRPr="002904A4">
        <w:rPr>
          <w:rFonts w:ascii="Arial" w:hAnsi="Arial" w:cs="Arial"/>
        </w:rPr>
        <w:t xml:space="preserve"> </w:t>
      </w:r>
      <w:proofErr w:type="spellStart"/>
      <w:r w:rsidRPr="002904A4">
        <w:rPr>
          <w:rFonts w:ascii="Arial" w:hAnsi="Arial" w:cs="Arial"/>
        </w:rPr>
        <w:t>zajedničku</w:t>
      </w:r>
      <w:proofErr w:type="spellEnd"/>
      <w:r w:rsidRPr="002904A4">
        <w:rPr>
          <w:rFonts w:ascii="Arial" w:hAnsi="Arial" w:cs="Arial"/>
        </w:rPr>
        <w:t xml:space="preserve"> </w:t>
      </w:r>
      <w:proofErr w:type="spellStart"/>
      <w:r w:rsidRPr="002904A4">
        <w:rPr>
          <w:rFonts w:ascii="Arial" w:hAnsi="Arial" w:cs="Arial"/>
        </w:rPr>
        <w:t>mapu</w:t>
      </w:r>
      <w:proofErr w:type="spellEnd"/>
      <w:r w:rsidRPr="002904A4">
        <w:rPr>
          <w:rFonts w:ascii="Arial" w:hAnsi="Arial" w:cs="Arial"/>
        </w:rPr>
        <w:t xml:space="preserve"> Dan </w:t>
      </w:r>
      <w:proofErr w:type="spellStart"/>
      <w:r w:rsidRPr="002904A4">
        <w:rPr>
          <w:rFonts w:ascii="Arial" w:hAnsi="Arial" w:cs="Arial"/>
        </w:rPr>
        <w:t>Škole</w:t>
      </w:r>
      <w:proofErr w:type="spellEnd"/>
      <w:r w:rsidRPr="002904A4">
        <w:rPr>
          <w:rFonts w:ascii="Arial" w:hAnsi="Arial" w:cs="Arial"/>
        </w:rPr>
        <w:t xml:space="preserve">. </w:t>
      </w:r>
      <w:proofErr w:type="spellStart"/>
      <w:r w:rsidRPr="002904A4">
        <w:rPr>
          <w:rFonts w:ascii="Arial" w:hAnsi="Arial" w:cs="Arial"/>
        </w:rPr>
        <w:t>Nastavnici</w:t>
      </w:r>
      <w:proofErr w:type="spellEnd"/>
      <w:r w:rsidRPr="002904A4">
        <w:rPr>
          <w:rFonts w:ascii="Arial" w:hAnsi="Arial" w:cs="Arial"/>
        </w:rPr>
        <w:t xml:space="preserve"> </w:t>
      </w:r>
      <w:proofErr w:type="spellStart"/>
      <w:r w:rsidRPr="002904A4">
        <w:rPr>
          <w:rFonts w:ascii="Arial" w:hAnsi="Arial" w:cs="Arial"/>
        </w:rPr>
        <w:t>sve</w:t>
      </w:r>
      <w:proofErr w:type="spellEnd"/>
      <w:r w:rsidRPr="002904A4">
        <w:rPr>
          <w:rFonts w:ascii="Arial" w:hAnsi="Arial" w:cs="Arial"/>
        </w:rPr>
        <w:t xml:space="preserve"> prate </w:t>
      </w:r>
      <w:proofErr w:type="spellStart"/>
      <w:r w:rsidRPr="002904A4">
        <w:rPr>
          <w:rFonts w:ascii="Arial" w:hAnsi="Arial" w:cs="Arial"/>
        </w:rPr>
        <w:t>na</w:t>
      </w:r>
      <w:proofErr w:type="spellEnd"/>
      <w:r w:rsidRPr="002904A4">
        <w:rPr>
          <w:rFonts w:ascii="Arial" w:hAnsi="Arial" w:cs="Arial"/>
        </w:rPr>
        <w:t xml:space="preserve"> </w:t>
      </w:r>
      <w:proofErr w:type="spellStart"/>
      <w:r w:rsidRPr="002904A4">
        <w:rPr>
          <w:rFonts w:ascii="Arial" w:hAnsi="Arial" w:cs="Arial"/>
        </w:rPr>
        <w:t>pametnoj</w:t>
      </w:r>
      <w:proofErr w:type="spellEnd"/>
      <w:r w:rsidRPr="002904A4">
        <w:rPr>
          <w:rFonts w:ascii="Arial" w:hAnsi="Arial" w:cs="Arial"/>
        </w:rPr>
        <w:t xml:space="preserve"> </w:t>
      </w:r>
      <w:proofErr w:type="spellStart"/>
      <w:r w:rsidRPr="002904A4">
        <w:rPr>
          <w:rFonts w:ascii="Arial" w:hAnsi="Arial" w:cs="Arial"/>
        </w:rPr>
        <w:t>ploči</w:t>
      </w:r>
      <w:proofErr w:type="spellEnd"/>
      <w:r w:rsidRPr="002904A4">
        <w:rPr>
          <w:rFonts w:ascii="Arial" w:hAnsi="Arial" w:cs="Arial"/>
        </w:rPr>
        <w:t xml:space="preserve">. Na </w:t>
      </w:r>
      <w:proofErr w:type="spellStart"/>
      <w:r w:rsidRPr="002904A4">
        <w:rPr>
          <w:rFonts w:ascii="Arial" w:hAnsi="Arial" w:cs="Arial"/>
        </w:rPr>
        <w:t>ploči</w:t>
      </w:r>
      <w:proofErr w:type="spellEnd"/>
      <w:r w:rsidRPr="002904A4">
        <w:rPr>
          <w:rFonts w:ascii="Arial" w:hAnsi="Arial" w:cs="Arial"/>
        </w:rPr>
        <w:t xml:space="preserve"> se </w:t>
      </w:r>
      <w:proofErr w:type="spellStart"/>
      <w:r w:rsidRPr="002904A4">
        <w:rPr>
          <w:rFonts w:ascii="Arial" w:hAnsi="Arial" w:cs="Arial"/>
        </w:rPr>
        <w:t>vidi</w:t>
      </w:r>
      <w:proofErr w:type="spellEnd"/>
      <w:r w:rsidRPr="002904A4">
        <w:rPr>
          <w:rFonts w:ascii="Arial" w:hAnsi="Arial" w:cs="Arial"/>
        </w:rPr>
        <w:t xml:space="preserve"> </w:t>
      </w:r>
      <w:proofErr w:type="spellStart"/>
      <w:r w:rsidRPr="002904A4">
        <w:rPr>
          <w:rFonts w:ascii="Arial" w:hAnsi="Arial" w:cs="Arial"/>
        </w:rPr>
        <w:t>kako</w:t>
      </w:r>
      <w:proofErr w:type="spellEnd"/>
      <w:r w:rsidRPr="002904A4">
        <w:rPr>
          <w:rFonts w:ascii="Arial" w:hAnsi="Arial" w:cs="Arial"/>
        </w:rPr>
        <w:t xml:space="preserve"> </w:t>
      </w:r>
      <w:proofErr w:type="spellStart"/>
      <w:r w:rsidRPr="002904A4">
        <w:rPr>
          <w:rFonts w:ascii="Arial" w:hAnsi="Arial" w:cs="Arial"/>
        </w:rPr>
        <w:t>nastaje</w:t>
      </w:r>
      <w:proofErr w:type="spellEnd"/>
      <w:r w:rsidRPr="002904A4">
        <w:rPr>
          <w:rFonts w:ascii="Arial" w:hAnsi="Arial" w:cs="Arial"/>
        </w:rPr>
        <w:t xml:space="preserve"> </w:t>
      </w:r>
      <w:proofErr w:type="spellStart"/>
      <w:r w:rsidRPr="002904A4">
        <w:rPr>
          <w:rFonts w:ascii="Arial" w:hAnsi="Arial" w:cs="Arial"/>
        </w:rPr>
        <w:t>dokument</w:t>
      </w:r>
      <w:proofErr w:type="spellEnd"/>
      <w:r w:rsidRPr="002904A4">
        <w:rPr>
          <w:rFonts w:ascii="Arial" w:hAnsi="Arial" w:cs="Arial"/>
        </w:rPr>
        <w:t xml:space="preserve"> Plan u </w:t>
      </w:r>
      <w:proofErr w:type="spellStart"/>
      <w:r w:rsidRPr="002904A4">
        <w:rPr>
          <w:rFonts w:ascii="Arial" w:hAnsi="Arial" w:cs="Arial"/>
        </w:rPr>
        <w:t>alatu</w:t>
      </w:r>
      <w:proofErr w:type="spellEnd"/>
      <w:r w:rsidRPr="002904A4">
        <w:rPr>
          <w:rFonts w:ascii="Arial" w:hAnsi="Arial" w:cs="Arial"/>
        </w:rPr>
        <w:t xml:space="preserve"> Sheet. </w:t>
      </w:r>
      <w:r w:rsidRPr="002904A4">
        <w:rPr>
          <w:rFonts w:ascii="Arial" w:hAnsi="Arial" w:cs="Arial"/>
          <w:lang w:val="hr-HR"/>
        </w:rPr>
        <w:t xml:space="preserve">Ravnatelj dodaje stupce: Tema, Vrsta, Voditelj, Aktiv(predmeti), Potrebno vrijeme. </w:t>
      </w:r>
    </w:p>
    <w:p w:rsidRPr="002904A4" w:rsidR="002904A4" w:rsidP="002904A4" w:rsidRDefault="002904A4" w14:paraId="141A75DD" w14:textId="77777777">
      <w:pPr>
        <w:rPr>
          <w:rFonts w:ascii="Arial" w:hAnsi="Arial" w:cs="Arial"/>
          <w:lang w:val="hr-HR"/>
        </w:rPr>
      </w:pPr>
      <w:r w:rsidRPr="002904A4">
        <w:rPr>
          <w:rFonts w:ascii="Arial" w:hAnsi="Arial" w:cs="Arial"/>
          <w:lang w:val="hr-HR"/>
        </w:rPr>
        <w:t>Nastavnici se na svojim laptopima prijavljuju na google račun. Na ploči se prikazuje kako se u realnom vremenu popunjavaju podatci. Prikaz sata na kojem je 10:20. Ravnatelj zahvaljuje i završava sastanak.</w:t>
      </w:r>
    </w:p>
    <w:p w:rsidRPr="002904A4" w:rsidR="002904A4" w:rsidP="002904A4" w:rsidRDefault="002904A4" w14:paraId="56284CEA" w14:textId="77777777">
      <w:pPr>
        <w:rPr>
          <w:rFonts w:ascii="Arial" w:hAnsi="Arial" w:cs="Arial"/>
          <w:lang w:val="hr-HR"/>
        </w:rPr>
      </w:pPr>
      <w:r w:rsidRPr="002904A4">
        <w:rPr>
          <w:rFonts w:ascii="Arial" w:hAnsi="Arial" w:cs="Arial"/>
          <w:lang w:val="hr-HR"/>
        </w:rPr>
        <w:t>Poanta – rad na zajedničkim dokumentima štedi nam vrijeme i količinu posla.</w:t>
      </w:r>
    </w:p>
    <w:p w:rsidRPr="002904A4" w:rsidR="00A36EC7" w:rsidRDefault="00A36EC7" w14:paraId="1948CDDE" w14:textId="77777777">
      <w:pPr>
        <w:spacing w:line="276" w:lineRule="auto"/>
        <w:rPr>
          <w:rFonts w:ascii="Arial" w:hAnsi="Arial" w:eastAsia="Open Sans" w:cs="Arial"/>
          <w:sz w:val="24"/>
          <w:szCs w:val="24"/>
          <w:lang w:val="hr-HR"/>
        </w:rPr>
      </w:pPr>
    </w:p>
    <w:sectPr w:rsidRPr="002904A4" w:rsidR="00A36EC7" w:rsidSect="007143C0">
      <w:footerReference w:type="default" r:id="rId12"/>
      <w:headerReference w:type="first" r:id="rId13"/>
      <w:footerReference w:type="first" r:id="rId14"/>
      <w:pgSz w:w="16840" w:h="11900" w:orient="landscape"/>
      <w:pgMar w:top="1440" w:right="1080" w:bottom="1440" w:left="1080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A5D9C" w:rsidRDefault="004A5D9C" w14:paraId="48F93F19" w14:textId="77777777">
      <w:r>
        <w:separator/>
      </w:r>
    </w:p>
  </w:endnote>
  <w:endnote w:type="continuationSeparator" w:id="0">
    <w:p w:rsidR="004A5D9C" w:rsidRDefault="004A5D9C" w14:paraId="3989610D" w14:textId="77777777">
      <w:r>
        <w:continuationSeparator/>
      </w:r>
    </w:p>
  </w:endnote>
  <w:endnote w:type="continuationNotice" w:id="1">
    <w:p w:rsidR="004A5D9C" w:rsidRDefault="004A5D9C" w14:paraId="17FD253E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fficinaSansTT">
    <w:altName w:val="Calibri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pen Sans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p14">
  <w:p w:rsidR="00A36EC7" w:rsidRDefault="00A90A75" w14:paraId="2C2CEE6E" w14:textId="777777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  <w:tab w:val="left" w:pos="2790"/>
      </w:tabs>
      <w:rPr>
        <w:rFonts w:ascii="Calibri" w:hAnsi="Calibri" w:eastAsia="Calibri" w:cs="Calibri"/>
        <w:color w:val="000000"/>
        <w:sz w:val="24"/>
        <w:szCs w:val="24"/>
      </w:rPr>
    </w:pPr>
    <w:r>
      <w:rPr>
        <w:rFonts w:ascii="Calibri" w:hAnsi="Calibri" w:eastAsia="Calibri" w:cs="Calibri"/>
        <w:color w:val="000000"/>
        <w:sz w:val="24"/>
        <w:szCs w:val="24"/>
      </w:rPr>
      <w:tab/>
    </w:r>
    <w:r>
      <w:rPr>
        <w:noProof/>
      </w:rPr>
      <w:drawing>
        <wp:anchor distT="0" distB="0" distL="0" distR="0" simplePos="0" relativeHeight="251658240" behindDoc="0" locked="0" layoutInCell="1" hidden="0" allowOverlap="1" wp14:anchorId="5356A529" wp14:editId="3E0B0038">
          <wp:simplePos x="0" y="0"/>
          <wp:positionH relativeFrom="column">
            <wp:posOffset>1965960</wp:posOffset>
          </wp:positionH>
          <wp:positionV relativeFrom="paragraph">
            <wp:posOffset>-733424</wp:posOffset>
          </wp:positionV>
          <wp:extent cx="6116320" cy="1024690"/>
          <wp:effectExtent l="0" t="0" r="0" b="0"/>
          <wp:wrapSquare wrapText="bothSides" distT="0" distB="0" distL="0" distR="0"/>
          <wp:docPr id="9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6320" cy="10246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p14">
  <w:p w:rsidR="00A36EC7" w:rsidRDefault="00C63634" w14:paraId="53CE6C56" w14:textId="3F8B51A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  <w:tab w:val="left" w:pos="7080"/>
      </w:tabs>
      <w:rPr>
        <w:rFonts w:ascii="Calibri" w:hAnsi="Calibri" w:eastAsia="Calibri" w:cs="Calibri"/>
        <w:color w:val="000000"/>
        <w:sz w:val="24"/>
        <w:szCs w:val="24"/>
      </w:rPr>
    </w:pPr>
    <w:r>
      <w:rPr>
        <w:noProof/>
      </w:rPr>
      <w:drawing>
        <wp:anchor distT="0" distB="0" distL="0" distR="0" simplePos="0" relativeHeight="251658241" behindDoc="0" locked="0" layoutInCell="1" hidden="0" allowOverlap="1" wp14:anchorId="3B337578" wp14:editId="5EC76BD2">
          <wp:simplePos x="0" y="0"/>
          <wp:positionH relativeFrom="margin">
            <wp:align>center</wp:align>
          </wp:positionH>
          <wp:positionV relativeFrom="paragraph">
            <wp:posOffset>-457835</wp:posOffset>
          </wp:positionV>
          <wp:extent cx="6138729" cy="1028444"/>
          <wp:effectExtent l="0" t="0" r="0" b="635"/>
          <wp:wrapSquare wrapText="bothSides" distT="0" distB="0" distL="0" distR="0"/>
          <wp:docPr id="1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38729" cy="102844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A90A75">
      <w:rPr>
        <w:rFonts w:ascii="Calibri" w:hAnsi="Calibri" w:eastAsia="Calibri" w:cs="Calibri"/>
        <w:color w:val="000000"/>
        <w:sz w:val="24"/>
        <w:szCs w:val="2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A5D9C" w:rsidRDefault="004A5D9C" w14:paraId="7508E957" w14:textId="77777777">
      <w:r>
        <w:separator/>
      </w:r>
    </w:p>
  </w:footnote>
  <w:footnote w:type="continuationSeparator" w:id="0">
    <w:p w:rsidR="004A5D9C" w:rsidRDefault="004A5D9C" w14:paraId="1EEFB90D" w14:textId="77777777">
      <w:r>
        <w:continuationSeparator/>
      </w:r>
    </w:p>
  </w:footnote>
  <w:footnote w:type="continuationNotice" w:id="1">
    <w:p w:rsidR="004A5D9C" w:rsidRDefault="004A5D9C" w14:paraId="6AD1EE70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p14">
  <w:p w:rsidR="00A36EC7" w:rsidRDefault="00A90A75" w14:paraId="3A887F00" w14:textId="767DDAB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ind w:right="-7"/>
      <w:rPr>
        <w:rFonts w:ascii="Calibri" w:hAnsi="Calibri" w:eastAsia="Calibri" w:cs="Calibri"/>
        <w:color w:val="000000"/>
        <w:sz w:val="24"/>
        <w:szCs w:val="24"/>
      </w:rPr>
    </w:pPr>
    <w:r>
      <w:rPr>
        <w:rFonts w:ascii="Calibri" w:hAnsi="Calibri" w:eastAsia="Calibri" w:cs="Calibri"/>
        <w:noProof/>
        <w:color w:val="000000"/>
        <w:sz w:val="24"/>
        <w:szCs w:val="24"/>
      </w:rPr>
      <w:drawing>
        <wp:inline distT="0" distB="0" distL="0" distR="0" wp14:anchorId="47143484" wp14:editId="6D2F936D">
          <wp:extent cx="1986619" cy="655960"/>
          <wp:effectExtent l="0" t="0" r="0" b="0"/>
          <wp:docPr id="10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6619" cy="6559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4D05E559">
      <w:rPr>
        <w:rFonts w:ascii="Calibri" w:hAnsi="Calibri" w:eastAsia="Calibri" w:cs="Calibri"/>
        <w:color w:val="000000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</w:t>
    </w:r>
    <w:r>
      <w:rPr>
        <w:rFonts w:ascii="Calibri" w:hAnsi="Calibri" w:eastAsia="Calibri" w:cs="Calibri"/>
        <w:noProof/>
        <w:color w:val="000000"/>
        <w:sz w:val="24"/>
        <w:szCs w:val="24"/>
      </w:rPr>
      <w:drawing>
        <wp:inline distT="0" distB="0" distL="0" distR="0" wp14:anchorId="5537B6E1" wp14:editId="556FC05C">
          <wp:extent cx="1286628" cy="400506"/>
          <wp:effectExtent l="0" t="0" r="0" b="0"/>
          <wp:docPr id="11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86628" cy="40050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E3BC0"/>
    <w:multiLevelType w:val="hybridMultilevel"/>
    <w:tmpl w:val="DB0262A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5E2912A1"/>
    <w:multiLevelType w:val="multilevel"/>
    <w:tmpl w:val="AA3EBF6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 w:val="false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EC7"/>
    <w:rsid w:val="00022ABC"/>
    <w:rsid w:val="000252DF"/>
    <w:rsid w:val="000313BB"/>
    <w:rsid w:val="000319E9"/>
    <w:rsid w:val="00034779"/>
    <w:rsid w:val="00041B34"/>
    <w:rsid w:val="000551C3"/>
    <w:rsid w:val="00057231"/>
    <w:rsid w:val="00073C79"/>
    <w:rsid w:val="000B2CAE"/>
    <w:rsid w:val="000B41DD"/>
    <w:rsid w:val="000E2B27"/>
    <w:rsid w:val="000E6919"/>
    <w:rsid w:val="000F14FB"/>
    <w:rsid w:val="0010259C"/>
    <w:rsid w:val="00142DA1"/>
    <w:rsid w:val="001971CA"/>
    <w:rsid w:val="001A5F07"/>
    <w:rsid w:val="001D2D40"/>
    <w:rsid w:val="001F46DD"/>
    <w:rsid w:val="001F538A"/>
    <w:rsid w:val="00211463"/>
    <w:rsid w:val="00225BFD"/>
    <w:rsid w:val="00250A6B"/>
    <w:rsid w:val="002654BF"/>
    <w:rsid w:val="002904A4"/>
    <w:rsid w:val="002A7265"/>
    <w:rsid w:val="002B20B2"/>
    <w:rsid w:val="002E36A7"/>
    <w:rsid w:val="002F1715"/>
    <w:rsid w:val="00304AA3"/>
    <w:rsid w:val="003444CF"/>
    <w:rsid w:val="00347F99"/>
    <w:rsid w:val="0036095E"/>
    <w:rsid w:val="00375AFC"/>
    <w:rsid w:val="00377C55"/>
    <w:rsid w:val="0038302B"/>
    <w:rsid w:val="003B73B2"/>
    <w:rsid w:val="003C01F3"/>
    <w:rsid w:val="003D44F6"/>
    <w:rsid w:val="003D755C"/>
    <w:rsid w:val="003F708A"/>
    <w:rsid w:val="00415554"/>
    <w:rsid w:val="00424760"/>
    <w:rsid w:val="004420B6"/>
    <w:rsid w:val="00453BD0"/>
    <w:rsid w:val="00456B96"/>
    <w:rsid w:val="004636CB"/>
    <w:rsid w:val="00473481"/>
    <w:rsid w:val="00487D80"/>
    <w:rsid w:val="004936ED"/>
    <w:rsid w:val="004A5D9C"/>
    <w:rsid w:val="004C1D3B"/>
    <w:rsid w:val="004F32B0"/>
    <w:rsid w:val="00501107"/>
    <w:rsid w:val="0050150C"/>
    <w:rsid w:val="0052044B"/>
    <w:rsid w:val="00527EB0"/>
    <w:rsid w:val="0053550C"/>
    <w:rsid w:val="005428DE"/>
    <w:rsid w:val="005819AB"/>
    <w:rsid w:val="005973F3"/>
    <w:rsid w:val="005A5291"/>
    <w:rsid w:val="005B3A8D"/>
    <w:rsid w:val="005D4E65"/>
    <w:rsid w:val="005F082D"/>
    <w:rsid w:val="00624B18"/>
    <w:rsid w:val="006270F6"/>
    <w:rsid w:val="0062743D"/>
    <w:rsid w:val="00635A9E"/>
    <w:rsid w:val="00635BD1"/>
    <w:rsid w:val="00645915"/>
    <w:rsid w:val="00666E16"/>
    <w:rsid w:val="00673ABD"/>
    <w:rsid w:val="006878D3"/>
    <w:rsid w:val="0069265D"/>
    <w:rsid w:val="006926FA"/>
    <w:rsid w:val="006954F0"/>
    <w:rsid w:val="006A0D69"/>
    <w:rsid w:val="006B0187"/>
    <w:rsid w:val="006C0397"/>
    <w:rsid w:val="006D2C6A"/>
    <w:rsid w:val="006F2E18"/>
    <w:rsid w:val="006F39A9"/>
    <w:rsid w:val="006F4A72"/>
    <w:rsid w:val="007031CA"/>
    <w:rsid w:val="00703FE4"/>
    <w:rsid w:val="00706233"/>
    <w:rsid w:val="007143C0"/>
    <w:rsid w:val="0074066B"/>
    <w:rsid w:val="007406E7"/>
    <w:rsid w:val="00752DDB"/>
    <w:rsid w:val="00754A7A"/>
    <w:rsid w:val="007554AF"/>
    <w:rsid w:val="0076290E"/>
    <w:rsid w:val="00772340"/>
    <w:rsid w:val="007952F4"/>
    <w:rsid w:val="007B22D9"/>
    <w:rsid w:val="007B6C07"/>
    <w:rsid w:val="007C0065"/>
    <w:rsid w:val="007D59AF"/>
    <w:rsid w:val="007D6ED9"/>
    <w:rsid w:val="007F3F30"/>
    <w:rsid w:val="0080309C"/>
    <w:rsid w:val="008250A2"/>
    <w:rsid w:val="00830192"/>
    <w:rsid w:val="00841907"/>
    <w:rsid w:val="00870573"/>
    <w:rsid w:val="00870D91"/>
    <w:rsid w:val="0087493E"/>
    <w:rsid w:val="00876B06"/>
    <w:rsid w:val="008A4026"/>
    <w:rsid w:val="008A5386"/>
    <w:rsid w:val="0090541C"/>
    <w:rsid w:val="00913BB0"/>
    <w:rsid w:val="009168DF"/>
    <w:rsid w:val="009310FB"/>
    <w:rsid w:val="009343EC"/>
    <w:rsid w:val="009404D2"/>
    <w:rsid w:val="00944198"/>
    <w:rsid w:val="0096155C"/>
    <w:rsid w:val="00980191"/>
    <w:rsid w:val="009820C9"/>
    <w:rsid w:val="00986810"/>
    <w:rsid w:val="009A0FC3"/>
    <w:rsid w:val="009D2B13"/>
    <w:rsid w:val="009F15EE"/>
    <w:rsid w:val="009F23DA"/>
    <w:rsid w:val="00A00FC8"/>
    <w:rsid w:val="00A04034"/>
    <w:rsid w:val="00A06014"/>
    <w:rsid w:val="00A36EC7"/>
    <w:rsid w:val="00A5157F"/>
    <w:rsid w:val="00A63438"/>
    <w:rsid w:val="00A669D3"/>
    <w:rsid w:val="00A7167C"/>
    <w:rsid w:val="00A90028"/>
    <w:rsid w:val="00A90A75"/>
    <w:rsid w:val="00A96D8D"/>
    <w:rsid w:val="00AA2EA5"/>
    <w:rsid w:val="00AA4C94"/>
    <w:rsid w:val="00AB496A"/>
    <w:rsid w:val="00AC4C68"/>
    <w:rsid w:val="00AD5500"/>
    <w:rsid w:val="00AD5786"/>
    <w:rsid w:val="00AF0C1A"/>
    <w:rsid w:val="00B04B53"/>
    <w:rsid w:val="00B31FB3"/>
    <w:rsid w:val="00B4069E"/>
    <w:rsid w:val="00B50E59"/>
    <w:rsid w:val="00B61A90"/>
    <w:rsid w:val="00BA727F"/>
    <w:rsid w:val="00BE2BE0"/>
    <w:rsid w:val="00C0023A"/>
    <w:rsid w:val="00C1303E"/>
    <w:rsid w:val="00C13BC5"/>
    <w:rsid w:val="00C16707"/>
    <w:rsid w:val="00C21C6F"/>
    <w:rsid w:val="00C63634"/>
    <w:rsid w:val="00CA1E93"/>
    <w:rsid w:val="00CA382E"/>
    <w:rsid w:val="00CC10A8"/>
    <w:rsid w:val="00CC205F"/>
    <w:rsid w:val="00CD67D2"/>
    <w:rsid w:val="00D01893"/>
    <w:rsid w:val="00D13864"/>
    <w:rsid w:val="00D16118"/>
    <w:rsid w:val="00D211B1"/>
    <w:rsid w:val="00D61D26"/>
    <w:rsid w:val="00D80F61"/>
    <w:rsid w:val="00D821D9"/>
    <w:rsid w:val="00D83BFD"/>
    <w:rsid w:val="00D85E2F"/>
    <w:rsid w:val="00D9614C"/>
    <w:rsid w:val="00DC2437"/>
    <w:rsid w:val="00DC5851"/>
    <w:rsid w:val="00E245E5"/>
    <w:rsid w:val="00E313F2"/>
    <w:rsid w:val="00E33F8A"/>
    <w:rsid w:val="00E365CA"/>
    <w:rsid w:val="00E40169"/>
    <w:rsid w:val="00E525E1"/>
    <w:rsid w:val="00E768C0"/>
    <w:rsid w:val="00E94391"/>
    <w:rsid w:val="00EA4846"/>
    <w:rsid w:val="00EC4EDC"/>
    <w:rsid w:val="00EE35F2"/>
    <w:rsid w:val="00F164EE"/>
    <w:rsid w:val="00F221E3"/>
    <w:rsid w:val="00F4290A"/>
    <w:rsid w:val="00F92FF8"/>
    <w:rsid w:val="00F97112"/>
    <w:rsid w:val="00FA772A"/>
    <w:rsid w:val="00FE2B31"/>
    <w:rsid w:val="00FF2B31"/>
    <w:rsid w:val="00FF2D19"/>
    <w:rsid w:val="056487DC"/>
    <w:rsid w:val="082D142D"/>
    <w:rsid w:val="08847A6B"/>
    <w:rsid w:val="0981240D"/>
    <w:rsid w:val="0DBB0656"/>
    <w:rsid w:val="0FA7597A"/>
    <w:rsid w:val="15B772B6"/>
    <w:rsid w:val="1B6E036F"/>
    <w:rsid w:val="203E88F3"/>
    <w:rsid w:val="24017F90"/>
    <w:rsid w:val="38342CE0"/>
    <w:rsid w:val="3F65A2A3"/>
    <w:rsid w:val="4198D85A"/>
    <w:rsid w:val="4AABCDF4"/>
    <w:rsid w:val="4D05E559"/>
    <w:rsid w:val="4E66B4B5"/>
    <w:rsid w:val="52C900B3"/>
    <w:rsid w:val="5699C865"/>
    <w:rsid w:val="57435A14"/>
    <w:rsid w:val="581A59DF"/>
    <w:rsid w:val="5C5E0C80"/>
    <w:rsid w:val="5CF06FD7"/>
    <w:rsid w:val="65DEC4AA"/>
    <w:rsid w:val="67195205"/>
    <w:rsid w:val="6D5650C0"/>
    <w:rsid w:val="763837D7"/>
    <w:rsid w:val="7A2F24B0"/>
    <w:rsid w:val="7B21C6B6"/>
    <w:rsid w:val="7C17B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3A52F"/>
  <w15:docId w15:val="{FA133E70-860A-43AA-9AF6-F0E51C4A1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="Times New Roman" w:cs="Times New Roman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D063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063F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nhideWhenUsed/>
    <w:rsid w:val="00A36FEF"/>
    <w:pPr>
      <w:tabs>
        <w:tab w:val="center" w:pos="4513"/>
        <w:tab w:val="right" w:pos="9026"/>
      </w:tabs>
    </w:pPr>
    <w:rPr>
      <w:rFonts w:asciiTheme="minorHAnsi" w:hAnsiTheme="minorHAnsi" w:eastAsiaTheme="minorEastAsia" w:cstheme="minorBidi"/>
      <w:sz w:val="24"/>
      <w:szCs w:val="24"/>
      <w:lang w:val="hr-HR"/>
    </w:rPr>
  </w:style>
  <w:style w:type="character" w:styleId="HeaderChar" w:customStyle="1">
    <w:name w:val="Header Char"/>
    <w:basedOn w:val="DefaultParagraphFont"/>
    <w:link w:val="Header"/>
    <w:uiPriority w:val="99"/>
    <w:rsid w:val="00A36FEF"/>
  </w:style>
  <w:style w:type="paragraph" w:styleId="Footer">
    <w:name w:val="footer"/>
    <w:basedOn w:val="Normal"/>
    <w:link w:val="FooterChar"/>
    <w:unhideWhenUsed/>
    <w:rsid w:val="00A36FEF"/>
    <w:pPr>
      <w:tabs>
        <w:tab w:val="center" w:pos="4513"/>
        <w:tab w:val="right" w:pos="9026"/>
      </w:tabs>
    </w:pPr>
    <w:rPr>
      <w:rFonts w:asciiTheme="minorHAnsi" w:hAnsiTheme="minorHAnsi" w:eastAsiaTheme="minorEastAsia" w:cstheme="minorBidi"/>
      <w:sz w:val="24"/>
      <w:szCs w:val="24"/>
      <w:lang w:val="hr-HR"/>
    </w:rPr>
  </w:style>
  <w:style w:type="character" w:styleId="FooterChar" w:customStyle="1">
    <w:name w:val="Footer Char"/>
    <w:basedOn w:val="DefaultParagraphFont"/>
    <w:link w:val="Footer"/>
    <w:uiPriority w:val="99"/>
    <w:rsid w:val="00A36FEF"/>
  </w:style>
  <w:style w:type="paragraph" w:styleId="NoSpacing">
    <w:name w:val="No Spacing"/>
    <w:uiPriority w:val="1"/>
    <w:qFormat/>
    <w:rsid w:val="00A36FEF"/>
  </w:style>
  <w:style w:type="paragraph" w:styleId="Caption">
    <w:name w:val="caption"/>
    <w:basedOn w:val="Normal"/>
    <w:next w:val="Normal"/>
    <w:qFormat/>
    <w:rsid w:val="006D063F"/>
    <w:pPr>
      <w:spacing w:before="720" w:after="360"/>
      <w:ind w:left="1134" w:hanging="1134"/>
    </w:pPr>
    <w:rPr>
      <w:rFonts w:ascii="OfficinaSansTT" w:hAnsi="OfficinaSansTT"/>
      <w:b/>
      <w:sz w:val="24"/>
      <w:lang w:val="hr-HR"/>
    </w:rPr>
  </w:style>
  <w:style w:type="paragraph" w:styleId="adresa-naslov" w:customStyle="1">
    <w:name w:val="adresa-naslov"/>
    <w:basedOn w:val="adresa"/>
    <w:next w:val="adresa"/>
    <w:rsid w:val="006D063F"/>
    <w:rPr>
      <w:b/>
    </w:rPr>
  </w:style>
  <w:style w:type="paragraph" w:styleId="adresa" w:customStyle="1">
    <w:name w:val="adresa"/>
    <w:basedOn w:val="Normal"/>
    <w:rsid w:val="006D063F"/>
    <w:rPr>
      <w:rFonts w:ascii="OfficinaSansTT" w:hAnsi="OfficinaSansTT"/>
      <w:sz w:val="24"/>
      <w:lang w:val="hr-HR"/>
    </w:rPr>
  </w:style>
  <w:style w:type="paragraph" w:styleId="datumklasa" w:customStyle="1">
    <w:name w:val="datum_klasa"/>
    <w:basedOn w:val="Normal"/>
    <w:rsid w:val="006D063F"/>
    <w:pPr>
      <w:jc w:val="right"/>
    </w:pPr>
    <w:rPr>
      <w:rFonts w:ascii="OfficinaSansTT" w:hAnsi="OfficinaSansTT"/>
      <w:b/>
      <w:lang w:val="hr-HR"/>
    </w:rPr>
  </w:style>
  <w:style w:type="paragraph" w:styleId="tekstdopisa" w:customStyle="1">
    <w:name w:val="tekst_dopisa"/>
    <w:basedOn w:val="Normal"/>
    <w:rsid w:val="006D063F"/>
    <w:pPr>
      <w:spacing w:after="120"/>
      <w:jc w:val="both"/>
    </w:pPr>
    <w:rPr>
      <w:rFonts w:ascii="OfficinaSansTT" w:hAnsi="OfficinaSansTT"/>
      <w:sz w:val="24"/>
      <w:lang w:val="hr-HR"/>
    </w:rPr>
  </w:style>
  <w:style w:type="paragraph" w:styleId="potpis" w:customStyle="1">
    <w:name w:val="potpis"/>
    <w:basedOn w:val="Normal"/>
    <w:next w:val="prilog"/>
    <w:rsid w:val="006D063F"/>
    <w:pPr>
      <w:spacing w:before="360" w:after="240"/>
      <w:ind w:left="4394"/>
      <w:jc w:val="center"/>
    </w:pPr>
    <w:rPr>
      <w:rFonts w:ascii="OfficinaSansTT" w:hAnsi="OfficinaSansTT"/>
      <w:b/>
      <w:sz w:val="24"/>
      <w:lang w:val="hr-HR"/>
    </w:rPr>
  </w:style>
  <w:style w:type="paragraph" w:styleId="prilog" w:customStyle="1">
    <w:name w:val="prilog"/>
    <w:basedOn w:val="Heading1"/>
    <w:rsid w:val="006D063F"/>
    <w:pPr>
      <w:keepLines w:val="0"/>
      <w:spacing w:before="120"/>
      <w:ind w:left="1134" w:hanging="1134"/>
    </w:pPr>
    <w:rPr>
      <w:rFonts w:ascii="OfficinaSansTT" w:hAnsi="OfficinaSansTT" w:eastAsia="Times New Roman" w:cs="Times New Roman"/>
      <w:color w:val="auto"/>
      <w:sz w:val="24"/>
      <w:szCs w:val="20"/>
      <w:lang w:val="hr-HR"/>
    </w:rPr>
  </w:style>
  <w:style w:type="character" w:styleId="Heading1Char" w:customStyle="1">
    <w:name w:val="Heading 1 Char"/>
    <w:basedOn w:val="DefaultParagraphFont"/>
    <w:link w:val="Heading1"/>
    <w:uiPriority w:val="9"/>
    <w:rsid w:val="006D063F"/>
    <w:rPr>
      <w:rFonts w:asciiTheme="majorHAnsi" w:hAnsiTheme="majorHAnsi" w:eastAsiaTheme="majorEastAsia" w:cstheme="majorBidi"/>
      <w:color w:val="2E74B5" w:themeColor="accent1" w:themeShade="BF"/>
      <w:sz w:val="32"/>
      <w:szCs w:val="32"/>
      <w:lang w:val="en-US"/>
    </w:rPr>
  </w:style>
  <w:style w:type="paragraph" w:styleId="ListParagraph">
    <w:name w:val="List Paragraph"/>
    <w:basedOn w:val="Normal"/>
    <w:uiPriority w:val="34"/>
    <w:qFormat/>
    <w:rsid w:val="002369DD"/>
    <w:pPr>
      <w:ind w:left="720"/>
      <w:contextualSpacing/>
    </w:pPr>
  </w:style>
  <w:style w:type="table" w:styleId="TableGrid">
    <w:name w:val="Table Grid"/>
    <w:basedOn w:val="TableNormal"/>
    <w:uiPriority w:val="39"/>
    <w:rsid w:val="002369D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274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7443"/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327443"/>
    <w:rPr>
      <w:rFonts w:ascii="Times New Roman" w:hAnsi="Times New Roman" w:eastAsia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7443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327443"/>
    <w:rPr>
      <w:rFonts w:ascii="Times New Roman" w:hAnsi="Times New Roman" w:eastAsia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7443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327443"/>
    <w:rPr>
      <w:rFonts w:ascii="Segoe UI" w:hAnsi="Segoe UI" w:eastAsia="Times New Roman" w:cs="Segoe UI"/>
      <w:sz w:val="18"/>
      <w:szCs w:val="18"/>
      <w:lang w:val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4936ED"/>
    <w:pPr>
      <w:spacing w:before="100" w:beforeAutospacing="1" w:after="100" w:afterAutospacing="1"/>
    </w:pPr>
    <w:rPr>
      <w:sz w:val="24"/>
      <w:szCs w:val="24"/>
    </w:rPr>
  </w:style>
  <w:style w:type="paragraph" w:styleId="paragraph" w:customStyle="1">
    <w:name w:val="paragraph"/>
    <w:basedOn w:val="Normal"/>
    <w:rsid w:val="00A00FC8"/>
    <w:pPr>
      <w:spacing w:before="100" w:beforeAutospacing="1" w:after="100" w:afterAutospacing="1"/>
    </w:pPr>
    <w:rPr>
      <w:sz w:val="24"/>
      <w:szCs w:val="24"/>
    </w:rPr>
  </w:style>
  <w:style w:type="character" w:styleId="normaltextrun" w:customStyle="1">
    <w:name w:val="normaltextrun"/>
    <w:basedOn w:val="DefaultParagraphFont"/>
    <w:rsid w:val="00A00FC8"/>
  </w:style>
  <w:style w:type="character" w:styleId="eop" w:customStyle="1">
    <w:name w:val="eop"/>
    <w:basedOn w:val="DefaultParagraphFont"/>
    <w:rsid w:val="00A00FC8"/>
  </w:style>
  <w:style w:type="paragraph" w:styleId="Revision">
    <w:name w:val="Revision"/>
    <w:hidden/>
    <w:uiPriority w:val="99"/>
    <w:semiHidden/>
    <w:rsid w:val="00D01893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12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20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73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946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617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86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1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5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57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4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2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5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0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0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1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80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51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51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56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5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5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1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44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7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5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4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78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fontTable" Target="fontTable.xml" Id="rId1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oter" Target="footer2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55A9C57D97A94EA8AE2B60BF057AA5" ma:contentTypeVersion="18" ma:contentTypeDescription="Stvaranje novog dokumenta." ma:contentTypeScope="" ma:versionID="db4cf392ab64ddf507fa182599cd2724">
  <xsd:schema xmlns:xsd="http://www.w3.org/2001/XMLSchema" xmlns:xs="http://www.w3.org/2001/XMLSchema" xmlns:p="http://schemas.microsoft.com/office/2006/metadata/properties" xmlns:ns2="4a587e19-ebcb-45eb-80a3-2908977f315c" xmlns:ns3="e9d7d946-bfd1-44bb-8b51-4f032229512d" targetNamespace="http://schemas.microsoft.com/office/2006/metadata/properties" ma:root="true" ma:fieldsID="9fbf1a5222af1d2c65a84c4c9f3cda2f" ns2:_="" ns3:_="">
    <xsd:import namespace="4a587e19-ebcb-45eb-80a3-2908977f315c"/>
    <xsd:import namespace="e9d7d946-bfd1-44bb-8b51-4f03222951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587e19-ebcb-45eb-80a3-2908977f31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Oznake slika" ma:readOnly="false" ma:fieldId="{5cf76f15-5ced-4ddc-b409-7134ff3c332f}" ma:taxonomyMulti="true" ma:sspId="6d986ede-ccc4-4a57-b6a6-e316a042c0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d7d946-bfd1-44bb-8b51-4f032229512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1a46b87-3b69-4508-b7de-0c6b541c72af}" ma:internalName="TaxCatchAll" ma:showField="CatchAllData" ma:web="e9d7d946-bfd1-44bb-8b51-4f03222951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N2QumbFL5n/sI7CzaRB00vSqejA==">AMUW2mX6NyREatyFyKP+yhIBfT+PWk4KyzjS/nAdiv6VtlajXEKz9UGTGNvdBbN54MQg+KY2qxH8isyiwDcj/jSar2nFro6ZuG6bANzmuYNZFM5KxOHlZns=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9d7d946-bfd1-44bb-8b51-4f032229512d">
      <UserInfo>
        <DisplayName/>
        <AccountId xsi:nil="true"/>
        <AccountType/>
      </UserInfo>
    </SharedWithUsers>
    <MediaLengthInSeconds xmlns="4a587e19-ebcb-45eb-80a3-2908977f315c" xsi:nil="true"/>
    <lcf76f155ced4ddcb4097134ff3c332f xmlns="4a587e19-ebcb-45eb-80a3-2908977f315c">
      <Terms xmlns="http://schemas.microsoft.com/office/infopath/2007/PartnerControls"/>
    </lcf76f155ced4ddcb4097134ff3c332f>
    <TaxCatchAll xmlns="e9d7d946-bfd1-44bb-8b51-4f032229512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360667C-6F46-42EA-90B6-B2D01416FD39}"/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267AD44-2C9C-4765-9379-B195162F5F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2CEAA56-4BEF-41AB-B76F-90750BF7510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79D04D8-F688-4DB8-9559-C02EF61A6B0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cp:lastModifiedBy>Marina Nikolić</cp:lastModifiedBy>
  <cp:revision>5</cp:revision>
  <dcterms:created xsi:type="dcterms:W3CDTF">2020-08-20T12:30:00Z</dcterms:created>
  <dcterms:modified xsi:type="dcterms:W3CDTF">2021-09-23T13:36:13Z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0x010100D855A9C57D97A94EA8AE2B60BF057AA5</vt:lpwstr>
  </property>
  <property fmtid="{D5CDD505-2E9C-101B-9397-08002B2CF9AE}" pid="3" name="Order">
    <vt:r8>21900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MediaServiceImageTags">
    <vt:lpwstr/>
  </property>
</Properties>
</file>