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03D" w:rsidRPr="00AE33EB" w:rsidRDefault="001736EC" w:rsidP="00AE33EB">
      <w:pPr>
        <w:pStyle w:val="Naslov1"/>
      </w:pPr>
      <w:r w:rsidRPr="00AE33EB">
        <w:t>OSKORUŠA</w:t>
      </w:r>
    </w:p>
    <w:p w:rsidR="003C6FD7" w:rsidRPr="00AE33EB" w:rsidRDefault="00691309" w:rsidP="00AE33EB">
      <w:pPr>
        <w:rPr>
          <w:b/>
          <w:sz w:val="26"/>
        </w:rPr>
      </w:pPr>
      <w:r w:rsidRPr="00AE33EB">
        <w:rPr>
          <w:rStyle w:val="OpisibiljakaChar"/>
        </w:rPr>
        <w:t>Puni naziv</w:t>
      </w:r>
      <w:r w:rsidR="001B37F7" w:rsidRPr="00AE33EB">
        <w:rPr>
          <w:rStyle w:val="OpisibiljakaChar"/>
        </w:rPr>
        <w:t xml:space="preserve"> biljke (porodica)</w:t>
      </w:r>
      <w:r w:rsidRPr="00AE33EB">
        <w:rPr>
          <w:rStyle w:val="OpisibiljakaChar"/>
        </w:rPr>
        <w:t>:</w:t>
      </w:r>
      <w:r w:rsidRPr="00AE33EB">
        <w:rPr>
          <w:b/>
          <w:sz w:val="26"/>
        </w:rPr>
        <w:t xml:space="preserve"> Oskoruša</w:t>
      </w:r>
      <w:r w:rsidR="00363DA6" w:rsidRPr="00AE33EB">
        <w:rPr>
          <w:sz w:val="26"/>
        </w:rPr>
        <w:t xml:space="preserve"> (iz porodice </w:t>
      </w:r>
      <w:proofErr w:type="spellStart"/>
      <w:r w:rsidR="00363DA6" w:rsidRPr="00AE33EB">
        <w:rPr>
          <w:i/>
          <w:sz w:val="26"/>
        </w:rPr>
        <w:t>Rosaceae</w:t>
      </w:r>
      <w:proofErr w:type="spellEnd"/>
      <w:r w:rsidR="00832A2A" w:rsidRPr="00AE33EB">
        <w:rPr>
          <w:sz w:val="26"/>
        </w:rPr>
        <w:t>-ruže</w:t>
      </w:r>
      <w:r w:rsidR="00363DA6" w:rsidRPr="00AE33EB">
        <w:rPr>
          <w:sz w:val="26"/>
        </w:rPr>
        <w:t>)</w:t>
      </w:r>
    </w:p>
    <w:p w:rsidR="00691309" w:rsidRPr="00AE33EB" w:rsidRDefault="00691309" w:rsidP="00AE33EB">
      <w:pPr>
        <w:rPr>
          <w:b/>
          <w:sz w:val="26"/>
        </w:rPr>
      </w:pPr>
      <w:r w:rsidRPr="00AE33EB">
        <w:rPr>
          <w:rStyle w:val="OpisibiljakaChar"/>
        </w:rPr>
        <w:t>Latinski nazivi</w:t>
      </w:r>
      <w:r w:rsidR="001B37F7" w:rsidRPr="00AE33EB">
        <w:rPr>
          <w:rStyle w:val="OpisibiljakaChar"/>
        </w:rPr>
        <w:t xml:space="preserve"> </w:t>
      </w:r>
      <w:r w:rsidR="00D6014D">
        <w:rPr>
          <w:rStyle w:val="OpisibiljakaChar"/>
        </w:rPr>
        <w:t>i</w:t>
      </w:r>
      <w:r w:rsidR="001B37F7" w:rsidRPr="00AE33EB">
        <w:rPr>
          <w:rStyle w:val="OpisibiljakaChar"/>
        </w:rPr>
        <w:t xml:space="preserve"> ostali nazivi</w:t>
      </w:r>
      <w:r w:rsidRPr="00AE33EB">
        <w:rPr>
          <w:rStyle w:val="OpisibiljakaChar"/>
        </w:rPr>
        <w:t>:</w:t>
      </w:r>
      <w:r w:rsidRPr="00AE33EB">
        <w:rPr>
          <w:b/>
          <w:sz w:val="26"/>
        </w:rPr>
        <w:t xml:space="preserve"> </w:t>
      </w:r>
      <w:proofErr w:type="spellStart"/>
      <w:r w:rsidRPr="00AE33EB">
        <w:rPr>
          <w:i/>
          <w:sz w:val="26"/>
        </w:rPr>
        <w:t>Sorbus</w:t>
      </w:r>
      <w:proofErr w:type="spellEnd"/>
      <w:r w:rsidRPr="00AE33EB">
        <w:rPr>
          <w:i/>
          <w:sz w:val="26"/>
        </w:rPr>
        <w:t xml:space="preserve"> </w:t>
      </w:r>
      <w:proofErr w:type="spellStart"/>
      <w:r w:rsidR="003C00B2" w:rsidRPr="00AE33EB">
        <w:rPr>
          <w:i/>
          <w:sz w:val="26"/>
        </w:rPr>
        <w:t>domestica</w:t>
      </w:r>
      <w:proofErr w:type="spellEnd"/>
      <w:r w:rsidR="00DC2EFF" w:rsidRPr="00AE33EB">
        <w:rPr>
          <w:sz w:val="26"/>
        </w:rPr>
        <w:t xml:space="preserve"> (</w:t>
      </w:r>
      <w:proofErr w:type="spellStart"/>
      <w:r w:rsidR="00922F9F">
        <w:rPr>
          <w:sz w:val="26"/>
        </w:rPr>
        <w:t>s</w:t>
      </w:r>
      <w:r w:rsidR="00DC2EFF" w:rsidRPr="00AE33EB">
        <w:rPr>
          <w:sz w:val="26"/>
        </w:rPr>
        <w:t>korš</w:t>
      </w:r>
      <w:proofErr w:type="spellEnd"/>
      <w:r w:rsidR="00DC2EFF" w:rsidRPr="00AE33EB">
        <w:rPr>
          <w:sz w:val="26"/>
        </w:rPr>
        <w:t xml:space="preserve">, </w:t>
      </w:r>
      <w:proofErr w:type="spellStart"/>
      <w:r w:rsidR="00922F9F">
        <w:rPr>
          <w:sz w:val="26"/>
        </w:rPr>
        <w:t>o</w:t>
      </w:r>
      <w:r w:rsidR="00DC2EFF" w:rsidRPr="00AE33EB">
        <w:rPr>
          <w:sz w:val="26"/>
        </w:rPr>
        <w:t>skorš</w:t>
      </w:r>
      <w:proofErr w:type="spellEnd"/>
      <w:r w:rsidR="00DC2EFF" w:rsidRPr="00AE33EB">
        <w:rPr>
          <w:sz w:val="26"/>
        </w:rPr>
        <w:t xml:space="preserve">, </w:t>
      </w:r>
      <w:proofErr w:type="spellStart"/>
      <w:r w:rsidR="00922F9F">
        <w:rPr>
          <w:sz w:val="26"/>
        </w:rPr>
        <w:t>s</w:t>
      </w:r>
      <w:r w:rsidR="00DC2EFF" w:rsidRPr="00AE33EB">
        <w:rPr>
          <w:sz w:val="26"/>
        </w:rPr>
        <w:t>kurš</w:t>
      </w:r>
      <w:proofErr w:type="spellEnd"/>
      <w:r w:rsidR="00DC2EFF" w:rsidRPr="00AE33EB">
        <w:rPr>
          <w:sz w:val="26"/>
        </w:rPr>
        <w:t xml:space="preserve">, </w:t>
      </w:r>
      <w:proofErr w:type="spellStart"/>
      <w:r w:rsidR="00922F9F">
        <w:rPr>
          <w:sz w:val="26"/>
        </w:rPr>
        <w:t>s</w:t>
      </w:r>
      <w:r w:rsidR="00DC2EFF" w:rsidRPr="00AE33EB">
        <w:rPr>
          <w:sz w:val="26"/>
        </w:rPr>
        <w:t>kruš</w:t>
      </w:r>
      <w:proofErr w:type="spellEnd"/>
      <w:r w:rsidR="00DC2EFF" w:rsidRPr="00AE33EB">
        <w:rPr>
          <w:sz w:val="26"/>
        </w:rPr>
        <w:t xml:space="preserve">, </w:t>
      </w:r>
      <w:proofErr w:type="spellStart"/>
      <w:r w:rsidR="00922F9F">
        <w:rPr>
          <w:sz w:val="26"/>
        </w:rPr>
        <w:t>s</w:t>
      </w:r>
      <w:r w:rsidR="00DC2EFF" w:rsidRPr="00AE33EB">
        <w:rPr>
          <w:sz w:val="26"/>
        </w:rPr>
        <w:t>koruša</w:t>
      </w:r>
      <w:proofErr w:type="spellEnd"/>
      <w:r w:rsidR="00DC2EFF" w:rsidRPr="00AE33EB">
        <w:rPr>
          <w:sz w:val="26"/>
        </w:rPr>
        <w:t>…)</w:t>
      </w:r>
    </w:p>
    <w:p w:rsidR="00AD7BBE" w:rsidRDefault="00363DA6" w:rsidP="00AD7BBE">
      <w:pPr>
        <w:rPr>
          <w:b/>
          <w:sz w:val="26"/>
        </w:rPr>
      </w:pPr>
      <w:r w:rsidRPr="00AE33EB">
        <w:rPr>
          <w:rStyle w:val="OpisibiljakaChar"/>
        </w:rPr>
        <w:t>Kratki opis</w:t>
      </w:r>
      <w:r w:rsidR="00691309" w:rsidRPr="00AE33EB">
        <w:rPr>
          <w:rStyle w:val="OpisibiljakaChar"/>
        </w:rPr>
        <w:t>:</w:t>
      </w:r>
      <w:r w:rsidR="00691309" w:rsidRPr="00AE33EB">
        <w:rPr>
          <w:b/>
          <w:sz w:val="26"/>
        </w:rPr>
        <w:t xml:space="preserve"> </w:t>
      </w:r>
    </w:p>
    <w:p w:rsidR="00691309" w:rsidRPr="00AE33EB" w:rsidRDefault="00363311" w:rsidP="00AD7BBE">
      <w:pPr>
        <w:pStyle w:val="Tekst-biljke"/>
        <w:rPr>
          <w:b/>
        </w:rPr>
      </w:pPr>
      <w:r w:rsidRPr="00AE33EB">
        <w:t>De</w:t>
      </w:r>
      <w:r w:rsidR="00363DA6" w:rsidRPr="00AE33EB">
        <w:t>blo joj je ravno i prekriveno s</w:t>
      </w:r>
      <w:r w:rsidR="003C00B2" w:rsidRPr="00AE33EB">
        <w:t xml:space="preserve"> tankom sivo-smeđom korom </w:t>
      </w:r>
      <w:r w:rsidRPr="00AE33EB">
        <w:t xml:space="preserve">koja je raspucana i vrlo slična deblu kruške. Krošnja oskoruše je </w:t>
      </w:r>
      <w:r w:rsidR="003C00B2" w:rsidRPr="00AE33EB">
        <w:t xml:space="preserve">razgranata, </w:t>
      </w:r>
      <w:r w:rsidRPr="00AE33EB">
        <w:t>okruglasta ili</w:t>
      </w:r>
      <w:r w:rsidR="00363DA6" w:rsidRPr="00AE33EB">
        <w:t xml:space="preserve"> </w:t>
      </w:r>
      <w:proofErr w:type="spellStart"/>
      <w:r w:rsidR="00363DA6" w:rsidRPr="00AE33EB">
        <w:t>piramidasta</w:t>
      </w:r>
      <w:proofErr w:type="spellEnd"/>
      <w:r w:rsidR="00363DA6" w:rsidRPr="00AE33EB">
        <w:t xml:space="preserve"> oblika. </w:t>
      </w:r>
      <w:r w:rsidRPr="00AE33EB">
        <w:t>Listovi su neparni</w:t>
      </w:r>
      <w:r w:rsidR="00A75530" w:rsidRPr="00AE33EB">
        <w:t>, dlakave strukture</w:t>
      </w:r>
      <w:r w:rsidRPr="00AE33EB">
        <w:t xml:space="preserve">. </w:t>
      </w:r>
      <w:r w:rsidR="003C6FD7" w:rsidRPr="00AE33EB">
        <w:t>Cv</w:t>
      </w:r>
      <w:r w:rsidR="00363DA6" w:rsidRPr="00AE33EB">
        <w:t>jeta</w:t>
      </w:r>
      <w:r w:rsidR="00344EEF" w:rsidRPr="00AE33EB">
        <w:t xml:space="preserve"> </w:t>
      </w:r>
      <w:r w:rsidR="003C6FD7" w:rsidRPr="00AE33EB">
        <w:t>u svibnju i lipnju.</w:t>
      </w:r>
      <w:r w:rsidR="00363DA6" w:rsidRPr="00AE33EB">
        <w:t xml:space="preserve"> </w:t>
      </w:r>
    </w:p>
    <w:p w:rsidR="001251E9" w:rsidRDefault="003C6FD7" w:rsidP="00AE33EB">
      <w:pPr>
        <w:rPr>
          <w:rStyle w:val="OpisibiljakaChar"/>
        </w:rPr>
      </w:pPr>
      <w:r w:rsidRPr="00AE33EB">
        <w:rPr>
          <w:rStyle w:val="OpisibiljakaChar"/>
        </w:rPr>
        <w:t>Stanište</w:t>
      </w:r>
      <w:r w:rsidRPr="001251E9">
        <w:rPr>
          <w:rStyle w:val="OpisibiljakaChar"/>
        </w:rPr>
        <w:t>:</w:t>
      </w:r>
    </w:p>
    <w:p w:rsidR="003C6FD7" w:rsidRPr="001251E9" w:rsidRDefault="003C6FD7" w:rsidP="001251E9">
      <w:pPr>
        <w:pStyle w:val="Tekst-biljke"/>
      </w:pPr>
      <w:r w:rsidRPr="001251E9">
        <w:t xml:space="preserve"> Rasprostranjena je u </w:t>
      </w:r>
      <w:hyperlink r:id="rId5" w:tooltip="Južna Europa" w:history="1">
        <w:r w:rsidRPr="001251E9">
          <w:rPr>
            <w:rStyle w:val="Tekst-biljkeChar"/>
          </w:rPr>
          <w:t>južnoj</w:t>
        </w:r>
      </w:hyperlink>
      <w:r w:rsidRPr="001251E9">
        <w:t xml:space="preserve"> i </w:t>
      </w:r>
      <w:hyperlink r:id="rId6" w:tooltip="Srednja Europa" w:history="1">
        <w:r w:rsidRPr="001251E9">
          <w:rPr>
            <w:rStyle w:val="Tekst-biljkeChar"/>
          </w:rPr>
          <w:t>srednjoj Europi</w:t>
        </w:r>
      </w:hyperlink>
      <w:r w:rsidRPr="001251E9">
        <w:t xml:space="preserve">, sjevernoj </w:t>
      </w:r>
      <w:hyperlink r:id="rId7" w:tooltip="Afrika" w:history="1">
        <w:r w:rsidRPr="001251E9">
          <w:rPr>
            <w:rStyle w:val="Tekst-biljkeChar"/>
          </w:rPr>
          <w:t>Africi</w:t>
        </w:r>
      </w:hyperlink>
      <w:r w:rsidR="00A75530" w:rsidRPr="001251E9">
        <w:t xml:space="preserve"> </w:t>
      </w:r>
      <w:r w:rsidRPr="001251E9">
        <w:t xml:space="preserve">i u </w:t>
      </w:r>
      <w:hyperlink r:id="rId8" w:tooltip="Mala Azija" w:history="1">
        <w:r w:rsidRPr="001251E9">
          <w:rPr>
            <w:rStyle w:val="Tekst-biljkeChar"/>
          </w:rPr>
          <w:t>Maloj Aziji</w:t>
        </w:r>
      </w:hyperlink>
      <w:r w:rsidR="00A75530" w:rsidRPr="001251E9">
        <w:t>. O</w:t>
      </w:r>
      <w:r w:rsidRPr="001251E9">
        <w:t xml:space="preserve">d davnina </w:t>
      </w:r>
      <w:r w:rsidR="00A75530" w:rsidRPr="001251E9">
        <w:t>je sađena te se spontano širila</w:t>
      </w:r>
      <w:r w:rsidRPr="001251E9">
        <w:t xml:space="preserve">. U </w:t>
      </w:r>
      <w:hyperlink r:id="rId9" w:tooltip="Hrvatska" w:history="1">
        <w:r w:rsidRPr="001251E9">
          <w:rPr>
            <w:rStyle w:val="Tekst-biljkeChar"/>
          </w:rPr>
          <w:t>Hrvatskoj</w:t>
        </w:r>
      </w:hyperlink>
      <w:r w:rsidRPr="001251E9">
        <w:t xml:space="preserve"> raste u </w:t>
      </w:r>
      <w:hyperlink r:id="rId10" w:tooltip="Šuma" w:history="1">
        <w:r w:rsidRPr="001251E9">
          <w:rPr>
            <w:rStyle w:val="Tekst-biljkeChar"/>
          </w:rPr>
          <w:t>šumama</w:t>
        </w:r>
      </w:hyperlink>
      <w:r w:rsidRPr="001251E9">
        <w:t xml:space="preserve"> </w:t>
      </w:r>
      <w:hyperlink r:id="rId11" w:tooltip="Hrast crnika" w:history="1">
        <w:r w:rsidRPr="001251E9">
          <w:rPr>
            <w:rStyle w:val="Tekst-biljkeChar"/>
          </w:rPr>
          <w:t>hrasta crnike</w:t>
        </w:r>
      </w:hyperlink>
      <w:r w:rsidRPr="001251E9">
        <w:t xml:space="preserve">, </w:t>
      </w:r>
      <w:hyperlink r:id="rId12" w:tooltip="Hrast medunac" w:history="1">
        <w:r w:rsidRPr="001251E9">
          <w:rPr>
            <w:rStyle w:val="Tekst-biljkeChar"/>
          </w:rPr>
          <w:t>hrasta medunca</w:t>
        </w:r>
      </w:hyperlink>
      <w:r w:rsidRPr="001251E9">
        <w:t xml:space="preserve"> i </w:t>
      </w:r>
      <w:hyperlink r:id="rId13" w:tooltip="Bijeli grab" w:history="1">
        <w:r w:rsidRPr="001251E9">
          <w:rPr>
            <w:rStyle w:val="Tekst-biljkeChar"/>
          </w:rPr>
          <w:t>bijelog graba</w:t>
        </w:r>
      </w:hyperlink>
      <w:r w:rsidRPr="001251E9">
        <w:t xml:space="preserve">. U kontinentalnom dijelu je rijetka. Također dolazi kultivirana, u voćnjacima, uz </w:t>
      </w:r>
      <w:hyperlink r:id="rId14" w:tooltip="Vinograd" w:history="1">
        <w:r w:rsidRPr="001251E9">
          <w:rPr>
            <w:rStyle w:val="Tekst-biljkeChar"/>
          </w:rPr>
          <w:t>vinograde</w:t>
        </w:r>
      </w:hyperlink>
      <w:r w:rsidRPr="001251E9">
        <w:t>, putove i sl.</w:t>
      </w:r>
    </w:p>
    <w:p w:rsidR="001251E9" w:rsidRDefault="003C6FD7" w:rsidP="00AE33EB">
      <w:pPr>
        <w:rPr>
          <w:sz w:val="26"/>
        </w:rPr>
      </w:pPr>
      <w:r w:rsidRPr="00AE33EB">
        <w:rPr>
          <w:rStyle w:val="OpisibiljakaChar"/>
        </w:rPr>
        <w:t>Ljekovita svojstva:</w:t>
      </w:r>
      <w:r w:rsidR="00344EEF" w:rsidRPr="00AE33EB">
        <w:rPr>
          <w:sz w:val="26"/>
        </w:rPr>
        <w:t xml:space="preserve"> </w:t>
      </w:r>
    </w:p>
    <w:p w:rsidR="00A75530" w:rsidRPr="00AE33EB" w:rsidRDefault="00A75530" w:rsidP="001251E9">
      <w:pPr>
        <w:pStyle w:val="Tekst-biljke"/>
      </w:pPr>
      <w:r w:rsidRPr="00AE33EB">
        <w:t xml:space="preserve">Sušeni plodovi </w:t>
      </w:r>
      <w:r w:rsidR="001B37F7" w:rsidRPr="00AE33EB">
        <w:t>oskoruše koriste se za pripremu ljekovitih čajeva i</w:t>
      </w:r>
      <w:r w:rsidRPr="00AE33EB">
        <w:t xml:space="preserve"> ukusnih kompota, a mljeveni su se dodavali brašnu za kruh.</w:t>
      </w:r>
      <w:r w:rsidR="00DC2EFF" w:rsidRPr="00AE33EB">
        <w:t xml:space="preserve"> Osim sušeni</w:t>
      </w:r>
      <w:r w:rsidR="005D22FB" w:rsidRPr="00AE33EB">
        <w:t>,</w:t>
      </w:r>
      <w:r w:rsidR="00DC2EFF" w:rsidRPr="00AE33EB">
        <w:t xml:space="preserve"> plodovi oskoruše ko</w:t>
      </w:r>
      <w:r w:rsidR="005D22FB" w:rsidRPr="00AE33EB">
        <w:t>nzumiraju</w:t>
      </w:r>
      <w:r w:rsidR="00DC2EFF" w:rsidRPr="00AE33EB">
        <w:t xml:space="preserve"> se </w:t>
      </w:r>
      <w:r w:rsidR="00344EEF" w:rsidRPr="00AE33EB">
        <w:t>i</w:t>
      </w:r>
      <w:r w:rsidR="00DC2EFF" w:rsidRPr="00AE33EB">
        <w:t xml:space="preserve"> um</w:t>
      </w:r>
      <w:r w:rsidR="005D22FB" w:rsidRPr="00AE33EB">
        <w:t xml:space="preserve">očeni u med, a koriste se i </w:t>
      </w:r>
      <w:r w:rsidR="00344EEF" w:rsidRPr="00AE33EB">
        <w:t>za pripravu žestokih pića i</w:t>
      </w:r>
      <w:r w:rsidR="00DC2EFF" w:rsidRPr="00AE33EB">
        <w:t xml:space="preserve"> likera. Plodovi oskoruše pomažu pri ur</w:t>
      </w:r>
      <w:r w:rsidR="001B37F7" w:rsidRPr="00AE33EB">
        <w:t>avnoteženju probave, želučanih i</w:t>
      </w:r>
      <w:r w:rsidR="00DC2EFF" w:rsidRPr="00AE33EB">
        <w:t xml:space="preserve"> crijevnih tegoba.</w:t>
      </w:r>
    </w:p>
    <w:p w:rsidR="001251E9" w:rsidRDefault="008C2D92" w:rsidP="00AE33EB">
      <w:pPr>
        <w:rPr>
          <w:b/>
          <w:sz w:val="26"/>
        </w:rPr>
      </w:pPr>
      <w:r w:rsidRPr="00AE33EB">
        <w:rPr>
          <w:rStyle w:val="OpisibiljakaChar"/>
        </w:rPr>
        <w:t>Zanimljivosti:</w:t>
      </w:r>
      <w:r w:rsidRPr="00AE33EB">
        <w:rPr>
          <w:b/>
          <w:sz w:val="26"/>
        </w:rPr>
        <w:t xml:space="preserve"> </w:t>
      </w:r>
    </w:p>
    <w:p w:rsidR="008C2D92" w:rsidRPr="00AE33EB" w:rsidRDefault="008C2D92" w:rsidP="001251E9">
      <w:pPr>
        <w:pStyle w:val="Tekst-biljke"/>
      </w:pPr>
      <w:r w:rsidRPr="00AE33EB">
        <w:t xml:space="preserve"> </w:t>
      </w:r>
      <w:r w:rsidRPr="00AE33EB">
        <w:rPr>
          <w:rStyle w:val="Naglaeno"/>
          <w:b w:val="0"/>
          <w:szCs w:val="26"/>
        </w:rPr>
        <w:t>Oskorušu su</w:t>
      </w:r>
      <w:r w:rsidRPr="00AE33EB">
        <w:rPr>
          <w:rStyle w:val="Naglaeno"/>
          <w:szCs w:val="26"/>
        </w:rPr>
        <w:t xml:space="preserve"> </w:t>
      </w:r>
      <w:r w:rsidRPr="00AE33EB">
        <w:rPr>
          <w:rStyle w:val="Naglaeno"/>
          <w:b w:val="0"/>
          <w:szCs w:val="26"/>
        </w:rPr>
        <w:t xml:space="preserve">Kelti nazivali </w:t>
      </w:r>
      <w:r w:rsidR="001B37F7" w:rsidRPr="00AE33EB">
        <w:t>“</w:t>
      </w:r>
      <w:r w:rsidRPr="00AE33EB">
        <w:t>drvetom koje šapće</w:t>
      </w:r>
      <w:r w:rsidR="001B37F7" w:rsidRPr="00AE33EB">
        <w:t>”</w:t>
      </w:r>
      <w:r w:rsidR="00DC2EFF" w:rsidRPr="00AE33EB">
        <w:t>. Naime, vjerovali su da će</w:t>
      </w:r>
      <w:r w:rsidRPr="00AE33EB">
        <w:t xml:space="preserve"> drvo reći tajne čovjeku koji želi slušati. Kad se plod oskoruše razreže na dva ista dijela, dobije se unutrašn</w:t>
      </w:r>
      <w:r w:rsidR="00DC2EFF" w:rsidRPr="00AE33EB">
        <w:t xml:space="preserve">jost u obliku </w:t>
      </w:r>
      <w:proofErr w:type="spellStart"/>
      <w:r w:rsidR="00DC2EFF" w:rsidRPr="00AE33EB">
        <w:t>pentagrama</w:t>
      </w:r>
      <w:proofErr w:type="spellEnd"/>
      <w:r w:rsidR="00DC2EFF" w:rsidRPr="00AE33EB">
        <w:t xml:space="preserve"> pa</w:t>
      </w:r>
      <w:r w:rsidRPr="00AE33EB">
        <w:t xml:space="preserve"> se vjerovalo da tre</w:t>
      </w:r>
      <w:r w:rsidR="00DC2EFF" w:rsidRPr="00AE33EB">
        <w:t>ba nositi grančicu oskoruše kako bi se zaštitili</w:t>
      </w:r>
      <w:r w:rsidRPr="00AE33EB">
        <w:t xml:space="preserve"> od zlih sila. Irska legenda kaže da je prva žena na svijetu stvorena od oskoruš</w:t>
      </w:r>
      <w:r w:rsidR="00DC2EFF" w:rsidRPr="00AE33EB">
        <w:t>e. Plodove vrlo rado jedu ptice pa je u narodu drvo oskoruše</w:t>
      </w:r>
      <w:r w:rsidR="001B37F7" w:rsidRPr="00AE33EB">
        <w:t xml:space="preserve"> poznato i</w:t>
      </w:r>
      <w:r w:rsidR="00DC2EFF" w:rsidRPr="00AE33EB">
        <w:t xml:space="preserve"> kao “</w:t>
      </w:r>
      <w:proofErr w:type="spellStart"/>
      <w:r w:rsidR="00DC2EFF" w:rsidRPr="00AE33EB">
        <w:t>hvatač</w:t>
      </w:r>
      <w:proofErr w:type="spellEnd"/>
      <w:r w:rsidR="00DC2EFF" w:rsidRPr="00AE33EB">
        <w:t xml:space="preserve"> ptica”.</w:t>
      </w:r>
    </w:p>
    <w:p w:rsidR="003C6FD7" w:rsidRPr="00AE33EB" w:rsidRDefault="003C6FD7" w:rsidP="00AE33EB">
      <w:pPr>
        <w:rPr>
          <w:b/>
          <w:sz w:val="26"/>
        </w:rPr>
      </w:pPr>
    </w:p>
    <w:p w:rsidR="003C6FD7" w:rsidRPr="00AE33EB" w:rsidRDefault="003C6FD7" w:rsidP="00AE33EB">
      <w:pPr>
        <w:rPr>
          <w:b/>
          <w:sz w:val="26"/>
        </w:rPr>
      </w:pPr>
    </w:p>
    <w:p w:rsidR="003C6FD7" w:rsidRPr="00AE33EB" w:rsidRDefault="003C6FD7" w:rsidP="00AE33EB">
      <w:pPr>
        <w:rPr>
          <w:b/>
          <w:sz w:val="26"/>
        </w:rPr>
      </w:pPr>
    </w:p>
    <w:p w:rsidR="00B57F07" w:rsidRPr="00AE33EB" w:rsidRDefault="001B37F7" w:rsidP="00AE33EB">
      <w:pPr>
        <w:pStyle w:val="Naslov1"/>
      </w:pPr>
      <w:r w:rsidRPr="00AE33EB">
        <w:lastRenderedPageBreak/>
        <w:t>KOPRIVA</w:t>
      </w:r>
    </w:p>
    <w:p w:rsidR="00B57F07" w:rsidRPr="00AE33EB" w:rsidRDefault="001B37F7" w:rsidP="00AE33EB">
      <w:pPr>
        <w:rPr>
          <w:rFonts w:cs="Calibri"/>
          <w:sz w:val="26"/>
        </w:rPr>
      </w:pPr>
      <w:r w:rsidRPr="00AE33EB">
        <w:rPr>
          <w:rStyle w:val="OpisibiljakaChar"/>
        </w:rPr>
        <w:t>Puni naziv biljke (</w:t>
      </w:r>
      <w:r w:rsidR="00E129AD" w:rsidRPr="00AE33EB">
        <w:rPr>
          <w:rStyle w:val="OpisibiljakaChar"/>
        </w:rPr>
        <w:t>porodica</w:t>
      </w:r>
      <w:r w:rsidRPr="00AE33EB">
        <w:rPr>
          <w:rStyle w:val="OpisibiljakaChar"/>
        </w:rPr>
        <w:t>)</w:t>
      </w:r>
      <w:r w:rsidR="00B57F07" w:rsidRPr="00AE33EB">
        <w:rPr>
          <w:rStyle w:val="OpisibiljakaChar"/>
        </w:rPr>
        <w:t>:</w:t>
      </w:r>
      <w:r w:rsidR="00B57F07" w:rsidRPr="00AE33EB">
        <w:rPr>
          <w:rFonts w:cs="Calibri"/>
          <w:sz w:val="26"/>
        </w:rPr>
        <w:t xml:space="preserve"> </w:t>
      </w:r>
      <w:r w:rsidR="00B57F07" w:rsidRPr="00922F9F">
        <w:rPr>
          <w:rFonts w:cs="Calibri"/>
          <w:b/>
          <w:sz w:val="26"/>
        </w:rPr>
        <w:t>Kopriva</w:t>
      </w:r>
      <w:r w:rsidR="00B57F07" w:rsidRPr="00AE33EB">
        <w:rPr>
          <w:rFonts w:cs="Calibri"/>
          <w:sz w:val="26"/>
        </w:rPr>
        <w:t xml:space="preserve"> (iz porodice </w:t>
      </w:r>
      <w:proofErr w:type="spellStart"/>
      <w:r w:rsidR="00B57F07" w:rsidRPr="00922F9F">
        <w:rPr>
          <w:rFonts w:cs="Calibri"/>
          <w:i/>
          <w:sz w:val="26"/>
        </w:rPr>
        <w:t>Urticaceae</w:t>
      </w:r>
      <w:proofErr w:type="spellEnd"/>
      <w:r w:rsidR="00832A2A" w:rsidRPr="00AE33EB">
        <w:rPr>
          <w:rFonts w:cs="Calibri"/>
          <w:sz w:val="26"/>
        </w:rPr>
        <w:t>-koprive</w:t>
      </w:r>
      <w:r w:rsidR="00B57F07" w:rsidRPr="00AE33EB">
        <w:rPr>
          <w:rFonts w:cs="Calibri"/>
          <w:sz w:val="26"/>
        </w:rPr>
        <w:t xml:space="preserve">) </w:t>
      </w:r>
    </w:p>
    <w:p w:rsidR="00B57F07" w:rsidRPr="00AE33EB" w:rsidRDefault="00B57F07" w:rsidP="00AE33EB">
      <w:pPr>
        <w:rPr>
          <w:rFonts w:cs="Calibri"/>
          <w:sz w:val="26"/>
        </w:rPr>
      </w:pPr>
      <w:r w:rsidRPr="00AE33EB">
        <w:rPr>
          <w:rStyle w:val="OpisibiljakaChar"/>
        </w:rPr>
        <w:t>Latinski naziv</w:t>
      </w:r>
      <w:r w:rsidR="001B37F7" w:rsidRPr="00AE33EB">
        <w:rPr>
          <w:rStyle w:val="OpisibiljakaChar"/>
        </w:rPr>
        <w:t xml:space="preserve"> i</w:t>
      </w:r>
      <w:r w:rsidR="00E129AD" w:rsidRPr="00AE33EB">
        <w:rPr>
          <w:rStyle w:val="OpisibiljakaChar"/>
        </w:rPr>
        <w:t xml:space="preserve"> ostali nazivi:</w:t>
      </w:r>
      <w:r w:rsidR="00E129AD" w:rsidRPr="00AE33EB">
        <w:rPr>
          <w:rFonts w:cs="Calibri"/>
          <w:sz w:val="26"/>
        </w:rPr>
        <w:t xml:space="preserve"> </w:t>
      </w:r>
      <w:proofErr w:type="spellStart"/>
      <w:r w:rsidRPr="00922F9F">
        <w:rPr>
          <w:rFonts w:cs="Calibri"/>
          <w:i/>
          <w:sz w:val="26"/>
        </w:rPr>
        <w:t>Urtica</w:t>
      </w:r>
      <w:proofErr w:type="spellEnd"/>
      <w:r w:rsidRPr="00922F9F">
        <w:rPr>
          <w:rFonts w:cs="Calibri"/>
          <w:i/>
          <w:sz w:val="26"/>
        </w:rPr>
        <w:t xml:space="preserve"> </w:t>
      </w:r>
      <w:proofErr w:type="spellStart"/>
      <w:r w:rsidRPr="00922F9F">
        <w:rPr>
          <w:rFonts w:cs="Calibri"/>
          <w:i/>
          <w:sz w:val="26"/>
        </w:rPr>
        <w:t>dioica</w:t>
      </w:r>
      <w:proofErr w:type="spellEnd"/>
      <w:r w:rsidRPr="00AE33EB">
        <w:rPr>
          <w:rFonts w:cs="Calibri"/>
          <w:sz w:val="26"/>
        </w:rPr>
        <w:t xml:space="preserve"> (žara, </w:t>
      </w:r>
      <w:proofErr w:type="spellStart"/>
      <w:r w:rsidRPr="00AE33EB">
        <w:rPr>
          <w:rFonts w:cs="Calibri"/>
          <w:sz w:val="26"/>
        </w:rPr>
        <w:t>koprva</w:t>
      </w:r>
      <w:proofErr w:type="spellEnd"/>
      <w:r w:rsidRPr="00AE33EB">
        <w:rPr>
          <w:rFonts w:cs="Calibri"/>
          <w:sz w:val="26"/>
        </w:rPr>
        <w:t>,</w:t>
      </w:r>
      <w:r w:rsidR="00344EEF" w:rsidRPr="00AE33EB">
        <w:rPr>
          <w:rFonts w:cs="Calibri"/>
          <w:sz w:val="26"/>
        </w:rPr>
        <w:t xml:space="preserve"> </w:t>
      </w:r>
      <w:r w:rsidRPr="00AE33EB">
        <w:rPr>
          <w:rFonts w:cs="Calibri"/>
          <w:sz w:val="26"/>
        </w:rPr>
        <w:t xml:space="preserve">velika kopriva, obična kopriva, pasja kopriva...) </w:t>
      </w:r>
    </w:p>
    <w:p w:rsidR="00D711BA" w:rsidRDefault="001B37F7" w:rsidP="00AE33EB">
      <w:pPr>
        <w:rPr>
          <w:rFonts w:cs="Calibri"/>
          <w:sz w:val="26"/>
        </w:rPr>
      </w:pPr>
      <w:r w:rsidRPr="00AE33EB">
        <w:rPr>
          <w:rStyle w:val="OpisibiljakaChar"/>
        </w:rPr>
        <w:t>Kratki opis</w:t>
      </w:r>
      <w:r w:rsidR="00B57F07" w:rsidRPr="00AE33EB">
        <w:rPr>
          <w:rStyle w:val="OpisibiljakaChar"/>
        </w:rPr>
        <w:t>:</w:t>
      </w:r>
      <w:r w:rsidR="00B57F07" w:rsidRPr="00AE33EB">
        <w:rPr>
          <w:rFonts w:cs="Calibri"/>
          <w:sz w:val="26"/>
        </w:rPr>
        <w:t xml:space="preserve"> </w:t>
      </w:r>
    </w:p>
    <w:p w:rsidR="00B57F07" w:rsidRPr="00AE33EB" w:rsidRDefault="00B57F07" w:rsidP="00D711BA">
      <w:pPr>
        <w:pStyle w:val="Tekst-biljke"/>
      </w:pPr>
      <w:r w:rsidRPr="00AE33EB">
        <w:t xml:space="preserve">Kopriva je dvodomna zeljasta višegodišnja biljka. Stabljika je uspravna i doseže visinu do </w:t>
      </w:r>
      <w:smartTag w:uri="urn:schemas-microsoft-com:office:smarttags" w:element="metricconverter">
        <w:smartTagPr>
          <w:attr w:name="ProductID" w:val="150 cm"/>
        </w:smartTagPr>
        <w:r w:rsidRPr="00AE33EB">
          <w:t>150 cm</w:t>
        </w:r>
      </w:smartTag>
      <w:r w:rsidRPr="00AE33EB">
        <w:t>,</w:t>
      </w:r>
      <w:r w:rsidR="00E129AD" w:rsidRPr="00AE33EB">
        <w:t xml:space="preserve"> </w:t>
      </w:r>
      <w:r w:rsidRPr="00AE33EB">
        <w:t xml:space="preserve">a listovi su dugi od 3 do </w:t>
      </w:r>
      <w:smartTag w:uri="urn:schemas-microsoft-com:office:smarttags" w:element="metricconverter">
        <w:smartTagPr>
          <w:attr w:name="ProductID" w:val="15 cm"/>
        </w:smartTagPr>
        <w:r w:rsidRPr="00AE33EB">
          <w:t>15 cm</w:t>
        </w:r>
      </w:smartTag>
      <w:r w:rsidRPr="00AE33EB">
        <w:t>.</w:t>
      </w:r>
      <w:r w:rsidR="00E129AD" w:rsidRPr="00AE33EB">
        <w:t xml:space="preserve"> </w:t>
      </w:r>
      <w:r w:rsidRPr="00AE33EB">
        <w:t>Cvijeta od proljeća do jeseni</w:t>
      </w:r>
      <w:r w:rsidR="00E129AD" w:rsidRPr="00AE33EB">
        <w:t xml:space="preserve"> dok</w:t>
      </w:r>
      <w:r w:rsidRPr="00AE33EB">
        <w:t xml:space="preserve"> </w:t>
      </w:r>
      <w:r w:rsidR="00344EEF" w:rsidRPr="00AE33EB">
        <w:t xml:space="preserve">za </w:t>
      </w:r>
      <w:r w:rsidRPr="00AE33EB">
        <w:t>vrijeme zime ostaje u zemlji.</w:t>
      </w:r>
    </w:p>
    <w:p w:rsidR="00D711BA" w:rsidRDefault="001B37F7" w:rsidP="00AE33EB">
      <w:pPr>
        <w:rPr>
          <w:rFonts w:cs="Calibri"/>
          <w:sz w:val="26"/>
        </w:rPr>
      </w:pPr>
      <w:r w:rsidRPr="00AE33EB">
        <w:rPr>
          <w:rStyle w:val="OpisibiljakaChar"/>
        </w:rPr>
        <w:t>Stanište</w:t>
      </w:r>
      <w:r w:rsidR="00B57F07" w:rsidRPr="00AE33EB">
        <w:rPr>
          <w:rStyle w:val="OpisibiljakaChar"/>
        </w:rPr>
        <w:t>:</w:t>
      </w:r>
      <w:r w:rsidR="00B57F07" w:rsidRPr="00AE33EB">
        <w:rPr>
          <w:rFonts w:cs="Calibri"/>
          <w:sz w:val="26"/>
        </w:rPr>
        <w:t xml:space="preserve"> </w:t>
      </w:r>
    </w:p>
    <w:p w:rsidR="00B57F07" w:rsidRPr="00AE33EB" w:rsidRDefault="00B57F07" w:rsidP="00D711BA">
      <w:pPr>
        <w:pStyle w:val="Tekst-biljke"/>
      </w:pPr>
      <w:r w:rsidRPr="00AE33EB">
        <w:t xml:space="preserve">Raste </w:t>
      </w:r>
      <w:r w:rsidR="004C3D71" w:rsidRPr="00AE33EB">
        <w:t>posvuda. N</w:t>
      </w:r>
      <w:r w:rsidRPr="00AE33EB">
        <w:t>a zapuštenim mjestima, gajevima, rubovima šuma, obalama rijeka i potoka, uz ograde</w:t>
      </w:r>
      <w:r w:rsidR="004C3D71" w:rsidRPr="00AE33EB">
        <w:t>, ali i</w:t>
      </w:r>
      <w:r w:rsidRPr="00AE33EB">
        <w:t xml:space="preserve"> kao korov. Obično je nalazimo </w:t>
      </w:r>
      <w:r w:rsidR="00344EEF" w:rsidRPr="00AE33EB">
        <w:t>na vlažnom i</w:t>
      </w:r>
      <w:r w:rsidR="00E129AD" w:rsidRPr="00AE33EB">
        <w:t xml:space="preserve"> hranjivom tlu.</w:t>
      </w:r>
    </w:p>
    <w:p w:rsidR="00D711BA" w:rsidRDefault="00B57F07" w:rsidP="00AE33EB">
      <w:pPr>
        <w:rPr>
          <w:rFonts w:cs="Calibri"/>
          <w:sz w:val="26"/>
        </w:rPr>
      </w:pPr>
      <w:r w:rsidRPr="00AE33EB">
        <w:rPr>
          <w:rStyle w:val="OpisibiljakaChar"/>
        </w:rPr>
        <w:t>Ljekovita svojstva:</w:t>
      </w:r>
      <w:r w:rsidRPr="00AE33EB">
        <w:rPr>
          <w:rFonts w:cs="Calibri"/>
          <w:sz w:val="26"/>
        </w:rPr>
        <w:t xml:space="preserve"> </w:t>
      </w:r>
    </w:p>
    <w:p w:rsidR="004C3D71" w:rsidRPr="00AE33EB" w:rsidRDefault="004C3D71" w:rsidP="00D711BA">
      <w:pPr>
        <w:pStyle w:val="Tekst-biljke"/>
      </w:pPr>
      <w:r w:rsidRPr="00AE33EB">
        <w:t>Kopriva je korisna kod svih vrsta unutarnjih krvarenja, kao diuretik</w:t>
      </w:r>
      <w:r w:rsidR="00344EEF" w:rsidRPr="00AE33EB">
        <w:t xml:space="preserve"> </w:t>
      </w:r>
      <w:r w:rsidRPr="00AE33EB">
        <w:t xml:space="preserve">i laksativ te kod žutice. Također je korisna pri rješavanju dermatoloških problema (ekcemi). Sok od koprive izvor je željeza i </w:t>
      </w:r>
      <w:r w:rsidR="00E129AD" w:rsidRPr="00AE33EB">
        <w:t>vitamina C što g</w:t>
      </w:r>
      <w:r w:rsidRPr="00AE33EB">
        <w:t>a čini odličnim oruđem pri jačanju organizma.</w:t>
      </w:r>
    </w:p>
    <w:p w:rsidR="00D711BA" w:rsidRDefault="00E129AD" w:rsidP="00AE33EB">
      <w:pPr>
        <w:rPr>
          <w:rStyle w:val="OpisibiljakaChar"/>
        </w:rPr>
      </w:pPr>
      <w:r w:rsidRPr="00AE33EB">
        <w:rPr>
          <w:rStyle w:val="OpisibiljakaChar"/>
        </w:rPr>
        <w:t>Zanimljivosti</w:t>
      </w:r>
      <w:r w:rsidR="00B57F07" w:rsidRPr="00AE33EB">
        <w:rPr>
          <w:rStyle w:val="OpisibiljakaChar"/>
        </w:rPr>
        <w:t>:</w:t>
      </w:r>
    </w:p>
    <w:p w:rsidR="00B57F07" w:rsidRPr="00AE33EB" w:rsidRDefault="00E129AD" w:rsidP="00D711BA">
      <w:pPr>
        <w:pStyle w:val="Tekst-biljke"/>
      </w:pPr>
      <w:r w:rsidRPr="00AE33EB">
        <w:t xml:space="preserve"> Koprivu su u Veliku Britaniju don</w:t>
      </w:r>
      <w:r w:rsidR="00344EEF" w:rsidRPr="00AE33EB">
        <w:t>i</w:t>
      </w:r>
      <w:r w:rsidRPr="00AE33EB">
        <w:t>jeli rimski vojnici koji su je koristili kako bi se zagrijali. Vojnici bi trljali noge i ruke koprivom da potaknu cirkulaciju. Od davnina kopriva se koristila i za izr</w:t>
      </w:r>
      <w:r w:rsidR="00344EEF" w:rsidRPr="00AE33EB">
        <w:t>adu tkanina o čemu svjedoč</w:t>
      </w:r>
      <w:r w:rsidRPr="00AE33EB">
        <w:t>i tkanina od koprive pronađena u danskom grobu iz kasnog brončanog doba.</w:t>
      </w:r>
    </w:p>
    <w:p w:rsidR="00344EEF" w:rsidRPr="00AE33EB" w:rsidRDefault="00344EEF" w:rsidP="00AE33EB">
      <w:pPr>
        <w:rPr>
          <w:rFonts w:cs="Calibri"/>
          <w:sz w:val="26"/>
        </w:rPr>
      </w:pPr>
    </w:p>
    <w:p w:rsidR="00344EEF" w:rsidRDefault="00344EEF" w:rsidP="00AE33EB">
      <w:pPr>
        <w:rPr>
          <w:rFonts w:cs="Calibri"/>
          <w:sz w:val="26"/>
        </w:rPr>
      </w:pPr>
    </w:p>
    <w:p w:rsidR="00D6014D" w:rsidRDefault="00D6014D" w:rsidP="00AE33EB">
      <w:pPr>
        <w:rPr>
          <w:rFonts w:cs="Calibri"/>
          <w:sz w:val="26"/>
        </w:rPr>
      </w:pPr>
    </w:p>
    <w:p w:rsidR="00344EEF" w:rsidRPr="00AE33EB" w:rsidRDefault="00344EEF" w:rsidP="001251E9">
      <w:pPr>
        <w:pStyle w:val="Naslov1"/>
      </w:pPr>
      <w:r w:rsidRPr="00AE33EB">
        <w:lastRenderedPageBreak/>
        <w:t>DIVLJI  ŠIPAK</w:t>
      </w:r>
    </w:p>
    <w:p w:rsidR="00344EEF" w:rsidRPr="00AE33EB" w:rsidRDefault="00344EEF" w:rsidP="00AE33EB">
      <w:pPr>
        <w:rPr>
          <w:sz w:val="26"/>
        </w:rPr>
      </w:pPr>
      <w:r w:rsidRPr="00AE33EB">
        <w:rPr>
          <w:rStyle w:val="OpisibiljakaChar"/>
        </w:rPr>
        <w:t>Puni naziv biljke</w:t>
      </w:r>
      <w:r w:rsidR="001B37F7" w:rsidRPr="00AE33EB">
        <w:rPr>
          <w:rStyle w:val="OpisibiljakaChar"/>
        </w:rPr>
        <w:t xml:space="preserve"> (porodica)</w:t>
      </w:r>
      <w:r w:rsidRPr="00AE33EB">
        <w:rPr>
          <w:rStyle w:val="OpisibiljakaChar"/>
        </w:rPr>
        <w:t>:</w:t>
      </w:r>
      <w:r w:rsidRPr="00AE33EB">
        <w:rPr>
          <w:sz w:val="26"/>
        </w:rPr>
        <w:t xml:space="preserve"> </w:t>
      </w:r>
      <w:r w:rsidRPr="00922F9F">
        <w:rPr>
          <w:b/>
          <w:sz w:val="26"/>
        </w:rPr>
        <w:t>Divlji šipak</w:t>
      </w:r>
      <w:r w:rsidRPr="00AE33EB">
        <w:rPr>
          <w:sz w:val="26"/>
        </w:rPr>
        <w:t xml:space="preserve"> (iz porodice </w:t>
      </w:r>
      <w:proofErr w:type="spellStart"/>
      <w:r w:rsidRPr="00922F9F">
        <w:rPr>
          <w:i/>
          <w:sz w:val="26"/>
        </w:rPr>
        <w:t>Rosaceae</w:t>
      </w:r>
      <w:proofErr w:type="spellEnd"/>
      <w:r w:rsidR="00832A2A" w:rsidRPr="00AE33EB">
        <w:rPr>
          <w:sz w:val="26"/>
        </w:rPr>
        <w:t>-ruže</w:t>
      </w:r>
      <w:r w:rsidRPr="00AE33EB">
        <w:rPr>
          <w:sz w:val="26"/>
        </w:rPr>
        <w:t>)</w:t>
      </w:r>
    </w:p>
    <w:p w:rsidR="00344EEF" w:rsidRPr="00AE33EB" w:rsidRDefault="00344EEF" w:rsidP="00AE33EB">
      <w:pPr>
        <w:rPr>
          <w:sz w:val="26"/>
        </w:rPr>
      </w:pPr>
      <w:r w:rsidRPr="00AE33EB">
        <w:rPr>
          <w:rStyle w:val="OpisibiljakaChar"/>
        </w:rPr>
        <w:t>Latinski naziv</w:t>
      </w:r>
      <w:r w:rsidR="001B37F7" w:rsidRPr="00AE33EB">
        <w:rPr>
          <w:rStyle w:val="OpisibiljakaChar"/>
        </w:rPr>
        <w:t xml:space="preserve"> </w:t>
      </w:r>
      <w:r w:rsidR="00AE33EB" w:rsidRPr="00AE33EB">
        <w:rPr>
          <w:rStyle w:val="OpisibiljakaChar"/>
        </w:rPr>
        <w:t>i</w:t>
      </w:r>
      <w:r w:rsidR="001B37F7" w:rsidRPr="00AE33EB">
        <w:rPr>
          <w:rStyle w:val="OpisibiljakaChar"/>
        </w:rPr>
        <w:t xml:space="preserve"> ostali nazivi</w:t>
      </w:r>
      <w:r w:rsidRPr="00AE33EB">
        <w:rPr>
          <w:rStyle w:val="OpisibiljakaChar"/>
        </w:rPr>
        <w:t>:</w:t>
      </w:r>
      <w:r w:rsidRPr="00AE33EB">
        <w:rPr>
          <w:rFonts w:cs="Berlin Sans FB Demi"/>
          <w:sz w:val="26"/>
        </w:rPr>
        <w:t xml:space="preserve"> </w:t>
      </w:r>
      <w:r w:rsidRPr="00922F9F">
        <w:rPr>
          <w:i/>
          <w:sz w:val="26"/>
        </w:rPr>
        <w:t xml:space="preserve">Rosa </w:t>
      </w:r>
      <w:proofErr w:type="spellStart"/>
      <w:r w:rsidRPr="00922F9F">
        <w:rPr>
          <w:i/>
          <w:sz w:val="26"/>
        </w:rPr>
        <w:t>canina</w:t>
      </w:r>
      <w:proofErr w:type="spellEnd"/>
      <w:r w:rsidRPr="00AE33EB">
        <w:rPr>
          <w:sz w:val="26"/>
        </w:rPr>
        <w:t xml:space="preserve"> (pasja ruža, divlja ruža...)</w:t>
      </w:r>
    </w:p>
    <w:p w:rsidR="00D711BA" w:rsidRDefault="00344EEF" w:rsidP="00AE33EB">
      <w:pPr>
        <w:rPr>
          <w:rFonts w:cs="Berlin Sans FB Demi"/>
          <w:sz w:val="26"/>
        </w:rPr>
      </w:pPr>
      <w:r w:rsidRPr="00AE33EB">
        <w:rPr>
          <w:rStyle w:val="OpisibiljakaChar"/>
        </w:rPr>
        <w:t>Kratki opis:</w:t>
      </w:r>
      <w:r w:rsidRPr="00AE33EB">
        <w:rPr>
          <w:rFonts w:cs="Berlin Sans FB Demi"/>
          <w:sz w:val="26"/>
        </w:rPr>
        <w:t xml:space="preserve"> </w:t>
      </w:r>
    </w:p>
    <w:p w:rsidR="00344EEF" w:rsidRPr="00AE33EB" w:rsidRDefault="00344EEF" w:rsidP="00D711BA">
      <w:pPr>
        <w:pStyle w:val="Tekst-biljke"/>
      </w:pPr>
      <w:r w:rsidRPr="00AE33EB">
        <w:t>Raste kao grm visine 2-3m. Grm ima oštre zavinute bodlje. Listovi su ovalnog oblika sa svijetlim cvjetovima. Cvjeta u lipnju i srpnju. Plod je jajastog oblika, crvenkast s mnoštvom tvrdih sjemenki.</w:t>
      </w:r>
    </w:p>
    <w:p w:rsidR="00D711BA" w:rsidRDefault="001B37F7" w:rsidP="00AE33EB">
      <w:pPr>
        <w:rPr>
          <w:rFonts w:cs="Berlin Sans FB Demi"/>
          <w:sz w:val="26"/>
        </w:rPr>
      </w:pPr>
      <w:r w:rsidRPr="00AE33EB">
        <w:rPr>
          <w:rStyle w:val="OpisibiljakaChar"/>
        </w:rPr>
        <w:t>Stanište</w:t>
      </w:r>
      <w:r w:rsidR="00344EEF" w:rsidRPr="00AE33EB">
        <w:rPr>
          <w:rStyle w:val="OpisibiljakaChar"/>
        </w:rPr>
        <w:t>:</w:t>
      </w:r>
      <w:r w:rsidR="00344EEF" w:rsidRPr="00AE33EB">
        <w:rPr>
          <w:rFonts w:cs="Berlin Sans FB Demi"/>
          <w:sz w:val="26"/>
        </w:rPr>
        <w:t xml:space="preserve"> </w:t>
      </w:r>
    </w:p>
    <w:p w:rsidR="00344EEF" w:rsidRPr="00AE33EB" w:rsidRDefault="00344EEF" w:rsidP="00D711BA">
      <w:pPr>
        <w:pStyle w:val="Tekst-biljke"/>
      </w:pPr>
      <w:r w:rsidRPr="00AE33EB">
        <w:t>Raste po živicama, uz rubove šuma i u šikarama.</w:t>
      </w:r>
    </w:p>
    <w:p w:rsidR="00D711BA" w:rsidRDefault="00344EEF" w:rsidP="00AE33EB">
      <w:pPr>
        <w:rPr>
          <w:rStyle w:val="OpisibiljakaChar"/>
        </w:rPr>
      </w:pPr>
      <w:r w:rsidRPr="00AE33EB">
        <w:rPr>
          <w:rStyle w:val="OpisibiljakaChar"/>
        </w:rPr>
        <w:t>Ljekovita svojstva:</w:t>
      </w:r>
    </w:p>
    <w:p w:rsidR="00344EEF" w:rsidRPr="00AE33EB" w:rsidRDefault="00344EEF" w:rsidP="00D711BA">
      <w:pPr>
        <w:pStyle w:val="Tekst-biljke"/>
      </w:pPr>
      <w:r w:rsidRPr="00AE33EB">
        <w:rPr>
          <w:rFonts w:cs="Berlin Sans FB Demi"/>
        </w:rPr>
        <w:t xml:space="preserve"> </w:t>
      </w:r>
      <w:r w:rsidRPr="00AE33EB">
        <w:t>Prepun vitamina C, rabi se za liječenje ugriza bijesnog psa...</w:t>
      </w:r>
    </w:p>
    <w:p w:rsidR="00D711BA" w:rsidRDefault="00344EEF" w:rsidP="00AE33EB">
      <w:pPr>
        <w:rPr>
          <w:rFonts w:cs="Berlin Sans FB Demi"/>
          <w:sz w:val="26"/>
        </w:rPr>
      </w:pPr>
      <w:r w:rsidRPr="00AE33EB">
        <w:rPr>
          <w:rStyle w:val="OpisibiljakaChar"/>
        </w:rPr>
        <w:t>Zanimljivost:</w:t>
      </w:r>
      <w:r w:rsidRPr="00AE33EB">
        <w:rPr>
          <w:rFonts w:cs="Berlin Sans FB Demi"/>
          <w:sz w:val="26"/>
        </w:rPr>
        <w:t xml:space="preserve"> </w:t>
      </w:r>
    </w:p>
    <w:p w:rsidR="00344EEF" w:rsidRPr="00AE33EB" w:rsidRDefault="00344EEF" w:rsidP="00D711BA">
      <w:pPr>
        <w:pStyle w:val="Tekst-biljke"/>
      </w:pPr>
      <w:r w:rsidRPr="00AE33EB">
        <w:t>Služi za prehranu (čaj, pekmez, marmelada...). Čaj od šipka je dobar za zdravo mršavljenje. U Drugom svjetskom ratu divlji šipak se masovno koristio za pripremu sirupa za trudnice i malu djecu.</w:t>
      </w:r>
    </w:p>
    <w:p w:rsidR="00344EEF" w:rsidRPr="00AE33EB" w:rsidRDefault="00344EEF" w:rsidP="00AE33EB">
      <w:pPr>
        <w:rPr>
          <w:rFonts w:cs="Calibri"/>
          <w:sz w:val="26"/>
        </w:rPr>
      </w:pPr>
    </w:p>
    <w:p w:rsidR="00D6014D" w:rsidRDefault="00D6014D" w:rsidP="001251E9">
      <w:pPr>
        <w:pStyle w:val="Naslov1"/>
      </w:pPr>
    </w:p>
    <w:p w:rsidR="00D6014D" w:rsidRPr="00D6014D" w:rsidRDefault="00D6014D" w:rsidP="00D6014D"/>
    <w:p w:rsidR="00D6014D" w:rsidRDefault="00D6014D" w:rsidP="001251E9">
      <w:pPr>
        <w:pStyle w:val="Naslov1"/>
      </w:pPr>
    </w:p>
    <w:p w:rsidR="00D6014D" w:rsidRDefault="00D6014D" w:rsidP="00D6014D"/>
    <w:p w:rsidR="00D6014D" w:rsidRPr="00D6014D" w:rsidRDefault="00D6014D" w:rsidP="00D6014D"/>
    <w:p w:rsidR="00D6014D" w:rsidRPr="00D6014D" w:rsidRDefault="00D6014D" w:rsidP="00D6014D"/>
    <w:p w:rsidR="00344EEF" w:rsidRPr="00AE33EB" w:rsidRDefault="00344EEF" w:rsidP="001251E9">
      <w:pPr>
        <w:pStyle w:val="Naslov1"/>
      </w:pPr>
      <w:r w:rsidRPr="00AE33EB">
        <w:lastRenderedPageBreak/>
        <w:t>METVICA</w:t>
      </w:r>
    </w:p>
    <w:p w:rsidR="00344EEF" w:rsidRPr="00AE33EB" w:rsidRDefault="001B37F7" w:rsidP="00AE33EB">
      <w:pPr>
        <w:rPr>
          <w:rFonts w:cs="Arial"/>
          <w:sz w:val="26"/>
        </w:rPr>
      </w:pPr>
      <w:r w:rsidRPr="00AE33EB">
        <w:rPr>
          <w:rStyle w:val="OpisibiljakaChar"/>
        </w:rPr>
        <w:t>Puni naziv biljke (</w:t>
      </w:r>
      <w:r w:rsidR="00344EEF" w:rsidRPr="00AE33EB">
        <w:rPr>
          <w:rStyle w:val="OpisibiljakaChar"/>
        </w:rPr>
        <w:t>porodica</w:t>
      </w:r>
      <w:r w:rsidRPr="00AE33EB">
        <w:rPr>
          <w:rStyle w:val="OpisibiljakaChar"/>
        </w:rPr>
        <w:t>)</w:t>
      </w:r>
      <w:r w:rsidR="00344EEF" w:rsidRPr="00AE33EB">
        <w:rPr>
          <w:rStyle w:val="OpisibiljakaChar"/>
        </w:rPr>
        <w:t>:</w:t>
      </w:r>
      <w:r w:rsidR="00922F9F" w:rsidRPr="00922F9F">
        <w:rPr>
          <w:rStyle w:val="Tekst-biljkeChar"/>
        </w:rPr>
        <w:t xml:space="preserve"> </w:t>
      </w:r>
      <w:r w:rsidR="00344EEF" w:rsidRPr="00922F9F">
        <w:rPr>
          <w:rFonts w:cs="Arial"/>
          <w:b/>
          <w:sz w:val="26"/>
        </w:rPr>
        <w:t>Metvica</w:t>
      </w:r>
      <w:r w:rsidR="00344EEF" w:rsidRPr="00AE33EB">
        <w:rPr>
          <w:rFonts w:cs="Arial"/>
          <w:sz w:val="26"/>
        </w:rPr>
        <w:t xml:space="preserve"> (iz porodice </w:t>
      </w:r>
      <w:proofErr w:type="spellStart"/>
      <w:r w:rsidR="00344EEF" w:rsidRPr="00922F9F">
        <w:rPr>
          <w:rFonts w:cs="Arial"/>
          <w:i/>
          <w:sz w:val="26"/>
        </w:rPr>
        <w:t>Lamiaceae</w:t>
      </w:r>
      <w:proofErr w:type="spellEnd"/>
      <w:r w:rsidR="00832A2A" w:rsidRPr="00AE33EB">
        <w:rPr>
          <w:rFonts w:cs="Arial"/>
          <w:sz w:val="26"/>
        </w:rPr>
        <w:t>-usnatice</w:t>
      </w:r>
      <w:r w:rsidR="00344EEF" w:rsidRPr="00AE33EB">
        <w:rPr>
          <w:rFonts w:cs="Arial"/>
          <w:sz w:val="26"/>
        </w:rPr>
        <w:t>)</w:t>
      </w:r>
    </w:p>
    <w:p w:rsidR="00344EEF" w:rsidRPr="00AE33EB" w:rsidRDefault="00344EEF" w:rsidP="00AE33EB">
      <w:pPr>
        <w:rPr>
          <w:rFonts w:cs="Arial"/>
          <w:sz w:val="26"/>
        </w:rPr>
      </w:pPr>
      <w:r w:rsidRPr="00AE33EB">
        <w:rPr>
          <w:rStyle w:val="OpisibiljakaChar"/>
        </w:rPr>
        <w:t>Lat</w:t>
      </w:r>
      <w:r w:rsidR="001B37F7" w:rsidRPr="00AE33EB">
        <w:rPr>
          <w:rStyle w:val="OpisibiljakaChar"/>
        </w:rPr>
        <w:t>inski naziv i</w:t>
      </w:r>
      <w:r w:rsidRPr="00AE33EB">
        <w:rPr>
          <w:rStyle w:val="OpisibiljakaChar"/>
        </w:rPr>
        <w:t xml:space="preserve"> ostali nazivi:</w:t>
      </w:r>
      <w:r w:rsidR="00922F9F" w:rsidRPr="00922F9F">
        <w:rPr>
          <w:rStyle w:val="Tekst-biljkeChar"/>
        </w:rPr>
        <w:t xml:space="preserve"> </w:t>
      </w:r>
      <w:proofErr w:type="spellStart"/>
      <w:r w:rsidRPr="00013A1B">
        <w:rPr>
          <w:rStyle w:val="Tekst-biljkeChar"/>
          <w:i/>
        </w:rPr>
        <w:t>Mentha</w:t>
      </w:r>
      <w:proofErr w:type="spellEnd"/>
      <w:r w:rsidRPr="00013A1B">
        <w:rPr>
          <w:rStyle w:val="Tekst-biljkeChar"/>
          <w:i/>
        </w:rPr>
        <w:t xml:space="preserve"> </w:t>
      </w:r>
      <w:proofErr w:type="spellStart"/>
      <w:r w:rsidRPr="00013A1B">
        <w:rPr>
          <w:rStyle w:val="Tekst-biljkeChar"/>
          <w:i/>
        </w:rPr>
        <w:t>piperita</w:t>
      </w:r>
      <w:proofErr w:type="spellEnd"/>
      <w:r w:rsidRPr="00AE33EB">
        <w:rPr>
          <w:rFonts w:cs="Arial"/>
          <w:sz w:val="26"/>
        </w:rPr>
        <w:t xml:space="preserve"> (nana, menta, </w:t>
      </w:r>
      <w:proofErr w:type="spellStart"/>
      <w:r w:rsidRPr="00AE33EB">
        <w:rPr>
          <w:rFonts w:cs="Arial"/>
          <w:sz w:val="26"/>
        </w:rPr>
        <w:t>celina</w:t>
      </w:r>
      <w:proofErr w:type="spellEnd"/>
      <w:r w:rsidRPr="00AE33EB">
        <w:rPr>
          <w:rFonts w:cs="Arial"/>
          <w:sz w:val="26"/>
        </w:rPr>
        <w:t xml:space="preserve"> trava, pitoma metvica…)</w:t>
      </w:r>
    </w:p>
    <w:p w:rsidR="00D711BA" w:rsidRDefault="00344EEF" w:rsidP="00AE33EB">
      <w:pPr>
        <w:rPr>
          <w:rStyle w:val="OpisibiljakaChar"/>
        </w:rPr>
      </w:pPr>
      <w:r w:rsidRPr="00AE33EB">
        <w:rPr>
          <w:rStyle w:val="OpisibiljakaChar"/>
        </w:rPr>
        <w:t xml:space="preserve">Kratki opis: </w:t>
      </w:r>
    </w:p>
    <w:p w:rsidR="00344EEF" w:rsidRPr="00AE33EB" w:rsidRDefault="00344EEF" w:rsidP="00D711BA">
      <w:pPr>
        <w:pStyle w:val="Tekst-biljke"/>
      </w:pPr>
      <w:r w:rsidRPr="00AE33EB">
        <w:t xml:space="preserve">Metvica je višegodišnja zeljasta biljka, visoka 30 do </w:t>
      </w:r>
      <w:smartTag w:uri="urn:schemas-microsoft-com:office:smarttags" w:element="metricconverter">
        <w:smartTagPr>
          <w:attr w:name="ProductID" w:val="80 cm"/>
        </w:smartTagPr>
        <w:r w:rsidRPr="00AE33EB">
          <w:t>80 cm</w:t>
        </w:r>
      </w:smartTag>
      <w:r w:rsidRPr="00AE33EB">
        <w:t xml:space="preserve"> s uspravnom st</w:t>
      </w:r>
      <w:r w:rsidR="00EA16DE" w:rsidRPr="00AE33EB">
        <w:t>abljikom. Listovi su nasuprotni</w:t>
      </w:r>
      <w:r w:rsidRPr="00AE33EB">
        <w:t xml:space="preserve"> s peteljkom, duguljasto-jajastog oblika, na vrhu šiljasti, </w:t>
      </w:r>
      <w:r w:rsidR="00EA16DE" w:rsidRPr="00AE33EB">
        <w:t xml:space="preserve">a </w:t>
      </w:r>
      <w:r w:rsidRPr="00AE33EB">
        <w:t>po rubu slabo nazubljeni. Cvat biljke je duguljasti klas, a cvjetovi su grimizne do ljubičaste boje. Biljka je većinom sterilna te se razmnožava vegetativnim putem.</w:t>
      </w:r>
    </w:p>
    <w:p w:rsidR="00D711BA" w:rsidRDefault="001B37F7" w:rsidP="00AE33EB">
      <w:pPr>
        <w:rPr>
          <w:rStyle w:val="OpisibiljakaChar"/>
        </w:rPr>
      </w:pPr>
      <w:r w:rsidRPr="00AE33EB">
        <w:rPr>
          <w:rStyle w:val="OpisibiljakaChar"/>
        </w:rPr>
        <w:t>Stanište</w:t>
      </w:r>
      <w:r w:rsidR="00344EEF" w:rsidRPr="00AE33EB">
        <w:rPr>
          <w:rStyle w:val="OpisibiljakaChar"/>
        </w:rPr>
        <w:t xml:space="preserve">: </w:t>
      </w:r>
    </w:p>
    <w:p w:rsidR="00344EEF" w:rsidRPr="00AE33EB" w:rsidRDefault="00344EEF" w:rsidP="00D711BA">
      <w:pPr>
        <w:pStyle w:val="Tekst-biljke"/>
      </w:pPr>
      <w:r w:rsidRPr="00AE33EB">
        <w:t>Metvica je vrlo stara ljekovita biljka čija je prvotna domovina Daleki istok (Kina, Japan) odakle je preko sjeverne Afrike i južne</w:t>
      </w:r>
      <w:r w:rsidR="00EA16DE" w:rsidRPr="00AE33EB">
        <w:t xml:space="preserve"> Evrope došla u Englesku, dok u naše krajeve dolazi </w:t>
      </w:r>
      <w:proofErr w:type="spellStart"/>
      <w:r w:rsidR="00EA16DE" w:rsidRPr="00AE33EB">
        <w:t>perko</w:t>
      </w:r>
      <w:proofErr w:type="spellEnd"/>
      <w:r w:rsidR="00EA16DE" w:rsidRPr="00AE33EB">
        <w:t xml:space="preserve"> </w:t>
      </w:r>
      <w:r w:rsidRPr="00AE33EB">
        <w:t>Nizozemske</w:t>
      </w:r>
      <w:r w:rsidR="00EA16DE" w:rsidRPr="00AE33EB">
        <w:t>.</w:t>
      </w:r>
      <w:r w:rsidRPr="00AE33EB">
        <w:t xml:space="preserve"> Uzgoj te biljke zahtijeva duboko zemljište, bogato humusom i vlagom. </w:t>
      </w:r>
    </w:p>
    <w:p w:rsidR="00D711BA" w:rsidRDefault="00344EEF" w:rsidP="00AE33EB">
      <w:pPr>
        <w:rPr>
          <w:rStyle w:val="OpisibiljakaChar"/>
        </w:rPr>
      </w:pPr>
      <w:r w:rsidRPr="00AE33EB">
        <w:rPr>
          <w:rStyle w:val="OpisibiljakaChar"/>
        </w:rPr>
        <w:t>Ljekovita svojstva:</w:t>
      </w:r>
    </w:p>
    <w:p w:rsidR="00344EEF" w:rsidRPr="00AE33EB" w:rsidRDefault="00344EEF" w:rsidP="00D711BA">
      <w:pPr>
        <w:pStyle w:val="Tekst-biljke"/>
      </w:pPr>
      <w:r w:rsidRPr="00AE33EB">
        <w:t xml:space="preserve">Dobro je sredstvo protiv bolova u želucu. Čaj od metvice smiruje živce, utječe na izlučivanje urina, želučanih sokova i žuči, te je odlično sredstvo protiv povraćanja. Čaj od metvice djeluje ne samo na smirenje bolova i uklanjanje grčeva već uklanja i sve nervozne smetnje poput lupanje srca i hipohondrična duševna stanja uzrokovana nemirom. </w:t>
      </w:r>
    </w:p>
    <w:p w:rsidR="00D711BA" w:rsidRDefault="00344EEF" w:rsidP="00AE33EB">
      <w:pPr>
        <w:rPr>
          <w:rStyle w:val="OpisibiljakaChar"/>
        </w:rPr>
      </w:pPr>
      <w:r w:rsidRPr="00AE33EB">
        <w:rPr>
          <w:rStyle w:val="OpisibiljakaChar"/>
        </w:rPr>
        <w:t>Zanimljivosti:</w:t>
      </w:r>
    </w:p>
    <w:p w:rsidR="00344EEF" w:rsidRPr="00AE33EB" w:rsidRDefault="00344EEF" w:rsidP="00D711BA">
      <w:pPr>
        <w:pStyle w:val="Tekst-biljke"/>
      </w:pPr>
      <w:r w:rsidRPr="00AE33EB">
        <w:t>Njeno ime se prvi put koristi u grčkoj mitologiji</w:t>
      </w:r>
      <w:r w:rsidR="00EA16DE" w:rsidRPr="00AE33EB">
        <w:t xml:space="preserve"> o čemu svjedoče dvije priče.</w:t>
      </w:r>
      <w:r w:rsidRPr="00AE33EB">
        <w:t xml:space="preserve"> Prva kaže da je nimfu Mentu zavodio Had, bog Podzemlja, čija je kraljica postala ljubomorna te nimfu pretvorila u biljku. Druga priča govor</w:t>
      </w:r>
      <w:r w:rsidR="00EA16DE" w:rsidRPr="00AE33EB">
        <w:t>i o ljubavi između nimfe Mente i</w:t>
      </w:r>
      <w:r w:rsidRPr="00AE33EB">
        <w:t xml:space="preserve"> </w:t>
      </w:r>
      <w:proofErr w:type="spellStart"/>
      <w:r w:rsidRPr="00AE33EB">
        <w:t>Plutona</w:t>
      </w:r>
      <w:proofErr w:type="spellEnd"/>
      <w:r w:rsidRPr="00AE33EB">
        <w:t xml:space="preserve"> koji je dao pretvoriti nimfu u mirisnu biljku </w:t>
      </w:r>
      <w:r w:rsidR="00EA16DE" w:rsidRPr="00AE33EB">
        <w:t xml:space="preserve">bježeći od ljubomorne </w:t>
      </w:r>
      <w:r w:rsidRPr="00AE33EB">
        <w:t>žene.</w:t>
      </w:r>
    </w:p>
    <w:p w:rsidR="00D05086" w:rsidRPr="00AE33EB" w:rsidRDefault="00D05086" w:rsidP="00AE33EB">
      <w:pPr>
        <w:rPr>
          <w:rFonts w:cs="Arial"/>
          <w:sz w:val="26"/>
        </w:rPr>
      </w:pPr>
    </w:p>
    <w:p w:rsidR="00D05086" w:rsidRPr="00AE33EB" w:rsidRDefault="00684E00" w:rsidP="001251E9">
      <w:pPr>
        <w:pStyle w:val="Naslov1"/>
      </w:pPr>
      <w:r w:rsidRPr="00AE33EB">
        <w:lastRenderedPageBreak/>
        <w:t>KOMORAČ</w:t>
      </w:r>
    </w:p>
    <w:p w:rsidR="00D05086" w:rsidRPr="00AE33EB" w:rsidRDefault="00D05086" w:rsidP="00AE33EB">
      <w:pPr>
        <w:rPr>
          <w:rFonts w:cs="Arial"/>
          <w:sz w:val="26"/>
        </w:rPr>
      </w:pPr>
      <w:r w:rsidRPr="00AE33EB">
        <w:rPr>
          <w:rStyle w:val="OpisibiljakaChar"/>
        </w:rPr>
        <w:t>Puni naziv biljke (porodica):</w:t>
      </w:r>
      <w:r w:rsidR="003E5678" w:rsidRPr="00AE33EB">
        <w:rPr>
          <w:rFonts w:cs="Arial"/>
          <w:sz w:val="26"/>
        </w:rPr>
        <w:t xml:space="preserve"> </w:t>
      </w:r>
      <w:r w:rsidR="003E5678" w:rsidRPr="00013A1B">
        <w:rPr>
          <w:rFonts w:cs="Arial"/>
          <w:b/>
          <w:sz w:val="26"/>
        </w:rPr>
        <w:t>Komorač</w:t>
      </w:r>
      <w:r w:rsidR="003E5678" w:rsidRPr="00AE33EB">
        <w:rPr>
          <w:rFonts w:cs="Arial"/>
          <w:sz w:val="26"/>
        </w:rPr>
        <w:t xml:space="preserve"> (iz porodice </w:t>
      </w:r>
      <w:proofErr w:type="spellStart"/>
      <w:r w:rsidR="003E5678" w:rsidRPr="00013A1B">
        <w:rPr>
          <w:rFonts w:cs="Arial"/>
          <w:i/>
          <w:sz w:val="26"/>
        </w:rPr>
        <w:t>Apiaceae</w:t>
      </w:r>
      <w:proofErr w:type="spellEnd"/>
      <w:r w:rsidR="00832A2A" w:rsidRPr="00AE33EB">
        <w:rPr>
          <w:rFonts w:cs="Arial"/>
          <w:sz w:val="26"/>
        </w:rPr>
        <w:t>-štitarke</w:t>
      </w:r>
      <w:r w:rsidRPr="00AE33EB">
        <w:rPr>
          <w:rFonts w:cs="Arial"/>
          <w:sz w:val="26"/>
        </w:rPr>
        <w:t>)</w:t>
      </w:r>
    </w:p>
    <w:p w:rsidR="00D05086" w:rsidRPr="00AE33EB" w:rsidRDefault="00D05086" w:rsidP="00AE33EB">
      <w:pPr>
        <w:rPr>
          <w:rFonts w:cs="Arial"/>
          <w:sz w:val="26"/>
        </w:rPr>
      </w:pPr>
      <w:r w:rsidRPr="00AE33EB">
        <w:rPr>
          <w:rStyle w:val="OpisibiljakaChar"/>
        </w:rPr>
        <w:t>Latinski naziv i ostali nazivi:</w:t>
      </w:r>
      <w:r w:rsidRPr="00AE33EB">
        <w:rPr>
          <w:rFonts w:cs="Arial"/>
          <w:sz w:val="26"/>
        </w:rPr>
        <w:t xml:space="preserve"> </w:t>
      </w:r>
      <w:proofErr w:type="spellStart"/>
      <w:r w:rsidRPr="00013A1B">
        <w:rPr>
          <w:rFonts w:cs="Arial"/>
          <w:i/>
          <w:color w:val="000000"/>
          <w:sz w:val="24"/>
          <w:szCs w:val="24"/>
          <w:shd w:val="clear" w:color="auto" w:fill="FFFFFF"/>
        </w:rPr>
        <w:t>Foeniculum</w:t>
      </w:r>
      <w:proofErr w:type="spellEnd"/>
      <w:r w:rsidRPr="00013A1B">
        <w:rPr>
          <w:rFonts w:cs="Arial"/>
          <w:i/>
          <w:color w:val="000000"/>
          <w:sz w:val="24"/>
          <w:szCs w:val="24"/>
          <w:shd w:val="clear" w:color="auto" w:fill="FFFFFF"/>
        </w:rPr>
        <w:t xml:space="preserve"> </w:t>
      </w:r>
      <w:proofErr w:type="spellStart"/>
      <w:r w:rsidRPr="00013A1B">
        <w:rPr>
          <w:rFonts w:cs="Arial"/>
          <w:i/>
          <w:color w:val="000000"/>
          <w:sz w:val="24"/>
          <w:szCs w:val="24"/>
          <w:shd w:val="clear" w:color="auto" w:fill="FFFFFF"/>
        </w:rPr>
        <w:t>vulgare</w:t>
      </w:r>
      <w:proofErr w:type="spellEnd"/>
      <w:r w:rsidR="003E5678" w:rsidRPr="00AE33EB">
        <w:rPr>
          <w:color w:val="000000"/>
          <w:sz w:val="28"/>
          <w:szCs w:val="28"/>
          <w:shd w:val="clear" w:color="auto" w:fill="FFFFFF"/>
        </w:rPr>
        <w:t xml:space="preserve"> </w:t>
      </w:r>
      <w:r w:rsidRPr="00AE33EB">
        <w:rPr>
          <w:color w:val="000000"/>
          <w:sz w:val="28"/>
          <w:szCs w:val="28"/>
          <w:shd w:val="clear" w:color="auto" w:fill="FFFFFF"/>
        </w:rPr>
        <w:t>(</w:t>
      </w:r>
      <w:r w:rsidRPr="00AE33EB">
        <w:rPr>
          <w:rFonts w:cs="Arial"/>
          <w:sz w:val="26"/>
        </w:rPr>
        <w:t xml:space="preserve">koromač, </w:t>
      </w:r>
      <w:proofErr w:type="spellStart"/>
      <w:r w:rsidRPr="00AE33EB">
        <w:rPr>
          <w:rFonts w:cs="Arial"/>
          <w:sz w:val="26"/>
        </w:rPr>
        <w:t>morač</w:t>
      </w:r>
      <w:proofErr w:type="spellEnd"/>
      <w:r w:rsidRPr="00AE33EB">
        <w:rPr>
          <w:rFonts w:cs="Arial"/>
          <w:sz w:val="26"/>
        </w:rPr>
        <w:t xml:space="preserve">, slatki kopar, </w:t>
      </w:r>
      <w:proofErr w:type="spellStart"/>
      <w:r w:rsidRPr="00AE33EB">
        <w:rPr>
          <w:rFonts w:cs="Arial"/>
          <w:sz w:val="26"/>
        </w:rPr>
        <w:t>janež</w:t>
      </w:r>
      <w:proofErr w:type="spellEnd"/>
      <w:r w:rsidRPr="00AE33EB">
        <w:rPr>
          <w:rFonts w:cs="Arial"/>
          <w:sz w:val="26"/>
        </w:rPr>
        <w:t>…)</w:t>
      </w:r>
    </w:p>
    <w:p w:rsidR="00D711BA" w:rsidRDefault="00D05086" w:rsidP="00AE33EB">
      <w:pPr>
        <w:rPr>
          <w:rFonts w:cs="Arial"/>
          <w:sz w:val="26"/>
        </w:rPr>
      </w:pPr>
      <w:r w:rsidRPr="00AE33EB">
        <w:rPr>
          <w:rStyle w:val="OpisibiljakaChar"/>
        </w:rPr>
        <w:t>Kratki opis:</w:t>
      </w:r>
      <w:r w:rsidRPr="00AE33EB">
        <w:rPr>
          <w:rFonts w:cs="Arial"/>
          <w:sz w:val="26"/>
        </w:rPr>
        <w:t xml:space="preserve"> </w:t>
      </w:r>
    </w:p>
    <w:p w:rsidR="00363311" w:rsidRPr="00AE33EB" w:rsidRDefault="00D05086" w:rsidP="00D711BA">
      <w:pPr>
        <w:pStyle w:val="Tekst-biljke"/>
      </w:pPr>
      <w:r w:rsidRPr="00AE33EB">
        <w:t xml:space="preserve">Dvogodišnja biljka koja naraste 1 do </w:t>
      </w:r>
      <w:smartTag w:uri="urn:schemas-microsoft-com:office:smarttags" w:element="metricconverter">
        <w:smartTagPr>
          <w:attr w:name="ProductID" w:val="2 metra"/>
        </w:smartTagPr>
        <w:r w:rsidRPr="00AE33EB">
          <w:t>2 metra</w:t>
        </w:r>
      </w:smartTag>
      <w:r w:rsidRPr="00AE33EB">
        <w:t xml:space="preserve">. Ima glatku, okruglu, plavkastu, sitno prugastu i razgranatu stabljiku. Listovi su plavkasto-zeleni, a listići igličasti i tanki kao konac. Na vrhovima stabljike razvijaju se sitni žućkasti cvjetovi složeni u veliki sastavljeni </w:t>
      </w:r>
      <w:proofErr w:type="spellStart"/>
      <w:r w:rsidRPr="00AE33EB">
        <w:t>štitac</w:t>
      </w:r>
      <w:proofErr w:type="spellEnd"/>
      <w:r w:rsidRPr="00AE33EB">
        <w:t>. Plodovi su duguljasti, rebrasti i spljošteni.</w:t>
      </w:r>
      <w:r w:rsidR="003E5678" w:rsidRPr="00AE33EB">
        <w:t xml:space="preserve"> Cvate od srpnja do rujna.</w:t>
      </w:r>
    </w:p>
    <w:p w:rsidR="00D711BA" w:rsidRDefault="00D05086" w:rsidP="00AE33EB">
      <w:pPr>
        <w:rPr>
          <w:sz w:val="26"/>
        </w:rPr>
      </w:pPr>
      <w:r w:rsidRPr="00AE33EB">
        <w:rPr>
          <w:rStyle w:val="OpisibiljakaChar"/>
        </w:rPr>
        <w:t>Stanište:</w:t>
      </w:r>
      <w:r w:rsidRPr="00AE33EB">
        <w:rPr>
          <w:sz w:val="26"/>
        </w:rPr>
        <w:t xml:space="preserve"> </w:t>
      </w:r>
    </w:p>
    <w:p w:rsidR="00D05086" w:rsidRPr="00AE33EB" w:rsidRDefault="00D05086" w:rsidP="00D711BA">
      <w:pPr>
        <w:pStyle w:val="Tekst-biljke"/>
      </w:pPr>
      <w:r w:rsidRPr="00AE33EB">
        <w:t xml:space="preserve">Komoračeva domovina je Južna Europa pa se i kod nas može uspješno uzgajati. </w:t>
      </w:r>
      <w:r w:rsidRPr="00D711BA">
        <w:t xml:space="preserve">Komorač </w:t>
      </w:r>
      <w:r w:rsidR="003E5678" w:rsidRPr="00D711BA">
        <w:t>traži duboko orano zemljište</w:t>
      </w:r>
      <w:r w:rsidRPr="00D711BA">
        <w:t xml:space="preserve">, </w:t>
      </w:r>
      <w:r w:rsidR="003E5678" w:rsidRPr="00D711BA">
        <w:t xml:space="preserve">ali </w:t>
      </w:r>
      <w:r w:rsidRPr="00D711BA">
        <w:t>susrećemo ga često i u divljem stanju u slobodnoj prirodi.</w:t>
      </w:r>
      <w:r w:rsidR="005833FA" w:rsidRPr="00D711BA">
        <w:t xml:space="preserve"> </w:t>
      </w:r>
      <w:r w:rsidR="005833FA" w:rsidRPr="00AE33EB">
        <w:t>K</w:t>
      </w:r>
      <w:r w:rsidR="003E5678" w:rsidRPr="00AE33EB">
        <w:t>a</w:t>
      </w:r>
      <w:r w:rsidR="005833FA" w:rsidRPr="00AE33EB">
        <w:t>o samonikla biljka raste po kamenjarima Hrvatskog primorja i Dalmacije.</w:t>
      </w:r>
    </w:p>
    <w:p w:rsidR="00D711BA" w:rsidRDefault="00D05086" w:rsidP="00AE33EB">
      <w:pPr>
        <w:rPr>
          <w:rFonts w:cs="Arial"/>
          <w:sz w:val="26"/>
        </w:rPr>
      </w:pPr>
      <w:r w:rsidRPr="00AE33EB">
        <w:rPr>
          <w:rStyle w:val="OpisibiljakaChar"/>
        </w:rPr>
        <w:t>Ljekovita svojstva:</w:t>
      </w:r>
      <w:r w:rsidRPr="00AE33EB">
        <w:rPr>
          <w:rFonts w:cs="Arial"/>
          <w:sz w:val="26"/>
        </w:rPr>
        <w:t xml:space="preserve"> </w:t>
      </w:r>
    </w:p>
    <w:p w:rsidR="00D05086" w:rsidRPr="00AE33EB" w:rsidRDefault="005833FA" w:rsidP="00D711BA">
      <w:pPr>
        <w:pStyle w:val="Tekst-biljke"/>
      </w:pPr>
      <w:r w:rsidRPr="00AE33EB">
        <w:t xml:space="preserve">Iznimno se cijeni njegov blagonakloni učinak u liječenju bubrežnih i želučanih tegoba te kod očnih bolesti i lošeg vida. Dobar je lijek protiv prehlade, gripe, kašlja, astme, </w:t>
      </w:r>
      <w:r w:rsidR="00CE6DBA" w:rsidRPr="00AE33EB">
        <w:t>nadimanja</w:t>
      </w:r>
      <w:r w:rsidRPr="00AE33EB">
        <w:t xml:space="preserve"> i grčeva.</w:t>
      </w:r>
    </w:p>
    <w:p w:rsidR="00D711BA" w:rsidRDefault="005833FA" w:rsidP="00AE33EB">
      <w:pPr>
        <w:rPr>
          <w:rStyle w:val="OpisibiljakaChar"/>
        </w:rPr>
      </w:pPr>
      <w:r w:rsidRPr="00AE33EB">
        <w:rPr>
          <w:rStyle w:val="OpisibiljakaChar"/>
        </w:rPr>
        <w:t>Zanimljivosti:</w:t>
      </w:r>
    </w:p>
    <w:p w:rsidR="005833FA" w:rsidRPr="00AE33EB" w:rsidRDefault="005833FA" w:rsidP="00D711BA">
      <w:pPr>
        <w:pStyle w:val="Tekst-biljke"/>
      </w:pPr>
      <w:r w:rsidRPr="00AE33EB">
        <w:t xml:space="preserve"> Veliki gurmani Rimljani koristili su </w:t>
      </w:r>
      <w:r w:rsidR="00CE6DBA" w:rsidRPr="00AE33EB">
        <w:t>korijenje</w:t>
      </w:r>
      <w:r w:rsidRPr="00AE33EB">
        <w:t>, listove i sjemenke komorača za pripremu kruha i salata. U Srednjem vijeku se koristio i za rastjerivanje kukaca. Vjerovalo se da plaši vještice pa su ga u Ivanjskoj noći vješali na ulazna vrata.</w:t>
      </w:r>
    </w:p>
    <w:p w:rsidR="00684E00" w:rsidRPr="00AE33EB" w:rsidRDefault="00684E00" w:rsidP="00AE33EB">
      <w:pPr>
        <w:rPr>
          <w:rFonts w:cs="Arial"/>
          <w:sz w:val="26"/>
        </w:rPr>
      </w:pPr>
    </w:p>
    <w:p w:rsidR="00684E00" w:rsidRPr="00AE33EB" w:rsidRDefault="00684E00" w:rsidP="00AE33EB">
      <w:pPr>
        <w:rPr>
          <w:rFonts w:cs="Arial"/>
          <w:sz w:val="26"/>
        </w:rPr>
      </w:pPr>
    </w:p>
    <w:p w:rsidR="00684E00" w:rsidRPr="00AE33EB" w:rsidRDefault="00684E00" w:rsidP="00AE33EB">
      <w:pPr>
        <w:rPr>
          <w:rFonts w:cs="Arial"/>
          <w:sz w:val="26"/>
        </w:rPr>
      </w:pPr>
    </w:p>
    <w:p w:rsidR="00684E00" w:rsidRPr="00AE33EB" w:rsidRDefault="00684E00" w:rsidP="00AE33EB">
      <w:pPr>
        <w:rPr>
          <w:rFonts w:cs="Arial"/>
          <w:sz w:val="26"/>
        </w:rPr>
      </w:pPr>
    </w:p>
    <w:p w:rsidR="00684E00" w:rsidRPr="00AE33EB" w:rsidRDefault="00684E00" w:rsidP="001251E9">
      <w:pPr>
        <w:pStyle w:val="Naslov1"/>
      </w:pPr>
      <w:r w:rsidRPr="00AE33EB">
        <w:lastRenderedPageBreak/>
        <w:t>MAJČINA DUŠICA</w:t>
      </w:r>
    </w:p>
    <w:p w:rsidR="00684E00" w:rsidRPr="00AE33EB" w:rsidRDefault="00684E00" w:rsidP="00AE33EB">
      <w:pPr>
        <w:rPr>
          <w:rFonts w:cs="Arial"/>
          <w:sz w:val="26"/>
        </w:rPr>
      </w:pPr>
      <w:r w:rsidRPr="00AE33EB">
        <w:rPr>
          <w:rStyle w:val="OpisibiljakaChar"/>
        </w:rPr>
        <w:t>Puni naziv biljke (porodica):</w:t>
      </w:r>
      <w:r w:rsidRPr="00AE33EB">
        <w:rPr>
          <w:rFonts w:cs="Arial"/>
          <w:b/>
          <w:sz w:val="26"/>
        </w:rPr>
        <w:t xml:space="preserve"> </w:t>
      </w:r>
      <w:r w:rsidRPr="00013A1B">
        <w:rPr>
          <w:rFonts w:cs="Arial"/>
          <w:b/>
          <w:sz w:val="26"/>
        </w:rPr>
        <w:t>Majčina dušica</w:t>
      </w:r>
      <w:r w:rsidRPr="00AE33EB">
        <w:rPr>
          <w:rFonts w:cs="Arial"/>
          <w:sz w:val="26"/>
        </w:rPr>
        <w:t xml:space="preserve"> (iz porodice </w:t>
      </w:r>
      <w:proofErr w:type="spellStart"/>
      <w:r w:rsidRPr="00013A1B">
        <w:rPr>
          <w:rFonts w:cs="Arial"/>
          <w:i/>
          <w:sz w:val="26"/>
        </w:rPr>
        <w:t>Lamiaceae</w:t>
      </w:r>
      <w:proofErr w:type="spellEnd"/>
      <w:r w:rsidR="00832A2A" w:rsidRPr="00AE33EB">
        <w:rPr>
          <w:rFonts w:cs="Arial"/>
          <w:sz w:val="26"/>
        </w:rPr>
        <w:t>-usnatice</w:t>
      </w:r>
      <w:r w:rsidRPr="00AE33EB">
        <w:rPr>
          <w:rFonts w:cs="Arial"/>
          <w:sz w:val="26"/>
        </w:rPr>
        <w:t>)</w:t>
      </w:r>
    </w:p>
    <w:p w:rsidR="00684E00" w:rsidRPr="001251E9" w:rsidRDefault="00684E00" w:rsidP="00AE33EB">
      <w:pPr>
        <w:rPr>
          <w:rStyle w:val="Tekst-biljkeChar"/>
        </w:rPr>
      </w:pPr>
      <w:r w:rsidRPr="00AE33EB">
        <w:rPr>
          <w:rStyle w:val="OpisibiljakaChar"/>
        </w:rPr>
        <w:t>Latinski naziv i ostali nazivi:</w:t>
      </w:r>
      <w:r w:rsidRPr="00AE33EB">
        <w:rPr>
          <w:rFonts w:cs="Arial"/>
          <w:sz w:val="26"/>
        </w:rPr>
        <w:t xml:space="preserve"> </w:t>
      </w:r>
      <w:proofErr w:type="spellStart"/>
      <w:r w:rsidRPr="00013A1B">
        <w:rPr>
          <w:rStyle w:val="Tekst-biljkeChar"/>
          <w:i/>
        </w:rPr>
        <w:t>Thymus</w:t>
      </w:r>
      <w:proofErr w:type="spellEnd"/>
      <w:r w:rsidRPr="001251E9">
        <w:rPr>
          <w:rStyle w:val="Tekst-biljkeChar"/>
        </w:rPr>
        <w:t xml:space="preserve"> (babina duša, </w:t>
      </w:r>
      <w:proofErr w:type="spellStart"/>
      <w:r w:rsidRPr="001251E9">
        <w:rPr>
          <w:rStyle w:val="Tekst-biljkeChar"/>
        </w:rPr>
        <w:t>babja</w:t>
      </w:r>
      <w:proofErr w:type="spellEnd"/>
      <w:r w:rsidRPr="001251E9">
        <w:rPr>
          <w:rStyle w:val="Tekst-biljkeChar"/>
        </w:rPr>
        <w:t xml:space="preserve"> dušica, bakina dušica, bukovica...)</w:t>
      </w:r>
    </w:p>
    <w:p w:rsidR="00D711BA" w:rsidRDefault="00684E00" w:rsidP="00AE33EB">
      <w:pPr>
        <w:rPr>
          <w:rFonts w:cs="Arial"/>
          <w:sz w:val="26"/>
        </w:rPr>
      </w:pPr>
      <w:r w:rsidRPr="00AE33EB">
        <w:rPr>
          <w:rStyle w:val="OpisibiljakaChar"/>
        </w:rPr>
        <w:t>Kratki opis:</w:t>
      </w:r>
      <w:r w:rsidRPr="00AE33EB">
        <w:rPr>
          <w:rFonts w:cs="Arial"/>
          <w:sz w:val="26"/>
        </w:rPr>
        <w:t xml:space="preserve"> </w:t>
      </w:r>
    </w:p>
    <w:p w:rsidR="005833FA" w:rsidRPr="00AE33EB" w:rsidRDefault="00684E00" w:rsidP="00D711BA">
      <w:pPr>
        <w:pStyle w:val="Tekst-biljke"/>
      </w:pPr>
      <w:r w:rsidRPr="00AE33EB">
        <w:t xml:space="preserve">Majčina dušica je vazdazelena biljka. Postoji jako puno </w:t>
      </w:r>
      <w:r w:rsidR="00CE6DBA" w:rsidRPr="00AE33EB">
        <w:t>različitih</w:t>
      </w:r>
      <w:r w:rsidRPr="00AE33EB">
        <w:t xml:space="preserve"> vrsta majčine dušice</w:t>
      </w:r>
      <w:r w:rsidR="003E5678" w:rsidRPr="00AE33EB">
        <w:t xml:space="preserve"> koje se razlikuju po visini grma i boji cvijeta. </w:t>
      </w:r>
      <w:r w:rsidR="00CE5C0F" w:rsidRPr="00AE33EB">
        <w:t xml:space="preserve">Listovi su tanki, zeljasti i ušiljeni, često dlakavi. </w:t>
      </w:r>
      <w:proofErr w:type="spellStart"/>
      <w:r w:rsidR="00CE5C0F" w:rsidRPr="00AE33EB">
        <w:t>Jednosimetrični</w:t>
      </w:r>
      <w:proofErr w:type="spellEnd"/>
      <w:r w:rsidR="00CE5C0F" w:rsidRPr="00AE33EB">
        <w:t xml:space="preserve"> cvjetovi stvaraju na vrhovima stabljike okruglaste cvjetove, jakog i ugodnog mirisa. Biljka cvate u svibnju. </w:t>
      </w:r>
    </w:p>
    <w:p w:rsidR="00D711BA" w:rsidRDefault="00CE5C0F" w:rsidP="00AE33EB">
      <w:pPr>
        <w:rPr>
          <w:rFonts w:cs="Arial"/>
          <w:sz w:val="26"/>
        </w:rPr>
      </w:pPr>
      <w:r w:rsidRPr="00AE33EB">
        <w:rPr>
          <w:rStyle w:val="OpisibiljakaChar"/>
        </w:rPr>
        <w:t>Stanište:</w:t>
      </w:r>
      <w:r w:rsidRPr="00AE33EB">
        <w:rPr>
          <w:rFonts w:cs="Arial"/>
          <w:sz w:val="26"/>
        </w:rPr>
        <w:t xml:space="preserve"> </w:t>
      </w:r>
    </w:p>
    <w:p w:rsidR="00CE5C0F" w:rsidRPr="00AE33EB" w:rsidRDefault="00CE5C0F" w:rsidP="00D711BA">
      <w:pPr>
        <w:pStyle w:val="Tekst-biljke"/>
      </w:pPr>
      <w:r w:rsidRPr="00AE33EB">
        <w:t>Stanište majčine dušice je južna Europa, a kod nas jadranski prostor. Raste na suhim i kamenitim predjelima, livadama i pašnjacima.</w:t>
      </w:r>
    </w:p>
    <w:p w:rsidR="00D711BA" w:rsidRDefault="00CE5C0F" w:rsidP="00AE33EB">
      <w:pPr>
        <w:rPr>
          <w:rFonts w:cs="Arial"/>
          <w:sz w:val="26"/>
        </w:rPr>
      </w:pPr>
      <w:r w:rsidRPr="00AE33EB">
        <w:rPr>
          <w:rStyle w:val="OpisibiljakaChar"/>
        </w:rPr>
        <w:t>Ljekovita svojstva:</w:t>
      </w:r>
      <w:r w:rsidRPr="00AE33EB">
        <w:rPr>
          <w:rFonts w:cs="Arial"/>
          <w:sz w:val="26"/>
        </w:rPr>
        <w:t xml:space="preserve"> </w:t>
      </w:r>
    </w:p>
    <w:p w:rsidR="00CE5C0F" w:rsidRPr="00AE33EB" w:rsidRDefault="00CE5C0F" w:rsidP="00D711BA">
      <w:pPr>
        <w:pStyle w:val="Tekst-biljke"/>
      </w:pPr>
      <w:r w:rsidRPr="00AE33EB">
        <w:t xml:space="preserve">Majčina dušica je omiljen </w:t>
      </w:r>
      <w:r w:rsidR="00CE6DBA" w:rsidRPr="00AE33EB">
        <w:t>lijek</w:t>
      </w:r>
      <w:r w:rsidRPr="00AE33EB">
        <w:t xml:space="preserve"> narodne medicine.</w:t>
      </w:r>
      <w:r w:rsidR="005670D3" w:rsidRPr="00AE33EB">
        <w:t xml:space="preserve"> Koristi se kao začin, konzervans i antiseptičko sredstvo. Koristi se za ublažavanje menstrualnih tegoba, raznovrsnih bolesti dišnih putova te u </w:t>
      </w:r>
      <w:r w:rsidR="00CE6DBA" w:rsidRPr="00AE33EB">
        <w:t>liječenju</w:t>
      </w:r>
      <w:r w:rsidR="005670D3" w:rsidRPr="00AE33EB">
        <w:t xml:space="preserve"> crijevnih tegoba.</w:t>
      </w:r>
    </w:p>
    <w:p w:rsidR="00D711BA" w:rsidRDefault="005670D3" w:rsidP="00AE33EB">
      <w:pPr>
        <w:rPr>
          <w:rFonts w:cs="Arial"/>
          <w:sz w:val="26"/>
        </w:rPr>
      </w:pPr>
      <w:r w:rsidRPr="00AE33EB">
        <w:rPr>
          <w:rStyle w:val="OpisibiljakaChar"/>
        </w:rPr>
        <w:t>Zanimljivosti:</w:t>
      </w:r>
      <w:r w:rsidRPr="00AE33EB">
        <w:rPr>
          <w:rFonts w:cs="Arial"/>
          <w:sz w:val="26"/>
        </w:rPr>
        <w:t xml:space="preserve"> </w:t>
      </w:r>
    </w:p>
    <w:p w:rsidR="005670D3" w:rsidRPr="00AE33EB" w:rsidRDefault="005670D3" w:rsidP="00D711BA">
      <w:pPr>
        <w:pStyle w:val="Tekst-biljke"/>
      </w:pPr>
      <w:r w:rsidRPr="00AE33EB">
        <w:t xml:space="preserve">Majčina dušica je oduvijek rado korištena biljka. Stari Egipćani su je koristili u obliku ulja za balzamiranje, Grci u kupkama, a Rimljani za </w:t>
      </w:r>
      <w:r w:rsidR="00CE6DBA" w:rsidRPr="00AE33EB">
        <w:t>pročišćavanje</w:t>
      </w:r>
      <w:r w:rsidRPr="00AE33EB">
        <w:t xml:space="preserve"> svojih prostorija. U srednjem vijeku ispijanje čaja bio je ritual koji je omogućavao ljudima da vide vile.</w:t>
      </w:r>
    </w:p>
    <w:p w:rsidR="005670D3" w:rsidRPr="00AE33EB" w:rsidRDefault="005670D3" w:rsidP="00AE33EB">
      <w:pPr>
        <w:rPr>
          <w:rFonts w:cs="Arial"/>
          <w:sz w:val="26"/>
        </w:rPr>
      </w:pPr>
    </w:p>
    <w:p w:rsidR="005670D3" w:rsidRPr="00AE33EB" w:rsidRDefault="005670D3" w:rsidP="00AE33EB">
      <w:pPr>
        <w:rPr>
          <w:rFonts w:cs="Arial"/>
          <w:sz w:val="26"/>
        </w:rPr>
      </w:pPr>
    </w:p>
    <w:p w:rsidR="005670D3" w:rsidRDefault="005670D3" w:rsidP="00AE33EB">
      <w:pPr>
        <w:rPr>
          <w:rFonts w:cs="Arial"/>
          <w:sz w:val="26"/>
        </w:rPr>
      </w:pPr>
    </w:p>
    <w:p w:rsidR="00D6014D" w:rsidRPr="00AE33EB" w:rsidRDefault="00D6014D" w:rsidP="00AE33EB">
      <w:pPr>
        <w:rPr>
          <w:rFonts w:cs="Arial"/>
          <w:sz w:val="26"/>
        </w:rPr>
      </w:pPr>
    </w:p>
    <w:p w:rsidR="005670D3" w:rsidRPr="00D6014D" w:rsidRDefault="005670D3" w:rsidP="00D6014D">
      <w:pPr>
        <w:pStyle w:val="Naslov1"/>
      </w:pPr>
      <w:r w:rsidRPr="00D6014D">
        <w:lastRenderedPageBreak/>
        <w:t>KAMILICA</w:t>
      </w:r>
    </w:p>
    <w:p w:rsidR="005670D3" w:rsidRPr="00AE33EB" w:rsidRDefault="005670D3" w:rsidP="00AE33EB">
      <w:pPr>
        <w:rPr>
          <w:rFonts w:cs="Arial"/>
          <w:sz w:val="26"/>
        </w:rPr>
      </w:pPr>
      <w:r w:rsidRPr="00AE33EB">
        <w:rPr>
          <w:rStyle w:val="OpisibiljakaChar"/>
        </w:rPr>
        <w:t>Puni naziv biljke (porodica):</w:t>
      </w:r>
      <w:r w:rsidRPr="00AE33EB">
        <w:rPr>
          <w:rFonts w:cs="Arial"/>
          <w:sz w:val="26"/>
        </w:rPr>
        <w:t xml:space="preserve"> </w:t>
      </w:r>
      <w:r w:rsidRPr="00013A1B">
        <w:rPr>
          <w:rFonts w:cs="Arial"/>
          <w:b/>
          <w:sz w:val="26"/>
        </w:rPr>
        <w:t>Kamilica</w:t>
      </w:r>
      <w:r w:rsidRPr="00AE33EB">
        <w:rPr>
          <w:rFonts w:cs="Arial"/>
          <w:sz w:val="26"/>
        </w:rPr>
        <w:t xml:space="preserve"> (iz porodice </w:t>
      </w:r>
      <w:proofErr w:type="spellStart"/>
      <w:r w:rsidRPr="00013A1B">
        <w:rPr>
          <w:rFonts w:cs="Arial"/>
          <w:i/>
          <w:sz w:val="26"/>
        </w:rPr>
        <w:t>Asteraceae</w:t>
      </w:r>
      <w:proofErr w:type="spellEnd"/>
      <w:r w:rsidR="00832A2A" w:rsidRPr="00AE33EB">
        <w:rPr>
          <w:rFonts w:cs="Arial"/>
          <w:sz w:val="26"/>
        </w:rPr>
        <w:t>-glavočike cjevnjače</w:t>
      </w:r>
      <w:r w:rsidR="005E096F" w:rsidRPr="00AE33EB">
        <w:rPr>
          <w:rFonts w:cs="Arial"/>
          <w:sz w:val="26"/>
        </w:rPr>
        <w:t>)</w:t>
      </w:r>
    </w:p>
    <w:p w:rsidR="005E096F" w:rsidRPr="00AE33EB" w:rsidRDefault="005E096F" w:rsidP="00AE33EB">
      <w:pPr>
        <w:rPr>
          <w:rFonts w:cs="Arial"/>
          <w:sz w:val="26"/>
        </w:rPr>
      </w:pPr>
      <w:r w:rsidRPr="00AE33EB">
        <w:rPr>
          <w:rStyle w:val="OpisibiljakaChar"/>
        </w:rPr>
        <w:t>Latinski naziv i ostali nazivi:</w:t>
      </w:r>
      <w:r w:rsidRPr="00AE33EB">
        <w:rPr>
          <w:rFonts w:cs="Arial"/>
          <w:sz w:val="26"/>
        </w:rPr>
        <w:t xml:space="preserve"> </w:t>
      </w:r>
      <w:proofErr w:type="spellStart"/>
      <w:r w:rsidRPr="00013A1B">
        <w:rPr>
          <w:rFonts w:cs="Arial"/>
          <w:i/>
          <w:sz w:val="26"/>
        </w:rPr>
        <w:t>Chamaemelum</w:t>
      </w:r>
      <w:proofErr w:type="spellEnd"/>
      <w:r w:rsidRPr="00013A1B">
        <w:rPr>
          <w:rFonts w:cs="Arial"/>
          <w:i/>
          <w:sz w:val="26"/>
        </w:rPr>
        <w:t xml:space="preserve"> </w:t>
      </w:r>
      <w:proofErr w:type="spellStart"/>
      <w:r w:rsidRPr="00013A1B">
        <w:rPr>
          <w:rFonts w:cs="Arial"/>
          <w:i/>
          <w:sz w:val="26"/>
        </w:rPr>
        <w:t>nobile</w:t>
      </w:r>
      <w:proofErr w:type="spellEnd"/>
      <w:r w:rsidRPr="00AE33EB">
        <w:rPr>
          <w:rFonts w:cs="Arial"/>
          <w:sz w:val="26"/>
        </w:rPr>
        <w:t xml:space="preserve"> (kamomila, </w:t>
      </w:r>
      <w:proofErr w:type="spellStart"/>
      <w:r w:rsidRPr="00AE33EB">
        <w:rPr>
          <w:rFonts w:cs="Arial"/>
          <w:sz w:val="26"/>
        </w:rPr>
        <w:t>kokotnjak</w:t>
      </w:r>
      <w:proofErr w:type="spellEnd"/>
      <w:r w:rsidRPr="00AE33EB">
        <w:rPr>
          <w:rFonts w:cs="Arial"/>
          <w:sz w:val="26"/>
        </w:rPr>
        <w:t xml:space="preserve">, </w:t>
      </w:r>
      <w:proofErr w:type="spellStart"/>
      <w:r w:rsidRPr="00AE33EB">
        <w:rPr>
          <w:rFonts w:cs="Arial"/>
          <w:sz w:val="26"/>
        </w:rPr>
        <w:t>maternjak</w:t>
      </w:r>
      <w:proofErr w:type="spellEnd"/>
      <w:r w:rsidRPr="00AE33EB">
        <w:rPr>
          <w:rFonts w:cs="Arial"/>
          <w:sz w:val="26"/>
        </w:rPr>
        <w:t>, milica...)</w:t>
      </w:r>
    </w:p>
    <w:p w:rsidR="00D711BA" w:rsidRDefault="005E096F" w:rsidP="00AE33EB">
      <w:pPr>
        <w:rPr>
          <w:rFonts w:cs="Arial"/>
          <w:sz w:val="26"/>
        </w:rPr>
      </w:pPr>
      <w:r w:rsidRPr="00AE33EB">
        <w:rPr>
          <w:rStyle w:val="OpisibiljakaChar"/>
        </w:rPr>
        <w:t>Kratki opis:</w:t>
      </w:r>
      <w:r w:rsidRPr="00AE33EB">
        <w:rPr>
          <w:rFonts w:cs="Arial"/>
          <w:sz w:val="26"/>
        </w:rPr>
        <w:t xml:space="preserve"> </w:t>
      </w:r>
    </w:p>
    <w:p w:rsidR="005816A8" w:rsidRPr="00AE33EB" w:rsidRDefault="005E096F" w:rsidP="00D711BA">
      <w:pPr>
        <w:pStyle w:val="Tekst-biljke"/>
      </w:pPr>
      <w:r w:rsidRPr="00AE33EB">
        <w:t>Kamilica je otporna višegodišnja biljka</w:t>
      </w:r>
      <w:r w:rsidR="00356BAA" w:rsidRPr="00AE33EB">
        <w:t xml:space="preserve"> visine oko desetak centimetara dok </w:t>
      </w:r>
      <w:proofErr w:type="spellStart"/>
      <w:r w:rsidR="00356BAA" w:rsidRPr="00AE33EB">
        <w:t>Matricaria</w:t>
      </w:r>
      <w:proofErr w:type="spellEnd"/>
      <w:r w:rsidR="00356BAA" w:rsidRPr="00AE33EB">
        <w:t xml:space="preserve"> </w:t>
      </w:r>
      <w:proofErr w:type="spellStart"/>
      <w:r w:rsidR="00356BAA" w:rsidRPr="00AE33EB">
        <w:t>recutita</w:t>
      </w:r>
      <w:proofErr w:type="spellEnd"/>
      <w:r w:rsidR="00356BAA" w:rsidRPr="00AE33EB">
        <w:t xml:space="preserve"> može narasti i do </w:t>
      </w:r>
      <w:smartTag w:uri="urn:schemas-microsoft-com:office:smarttags" w:element="metricconverter">
        <w:smartTagPr>
          <w:attr w:name="ProductID" w:val="60 cm"/>
        </w:smartTagPr>
        <w:r w:rsidR="00356BAA" w:rsidRPr="00AE33EB">
          <w:t>60 cm</w:t>
        </w:r>
      </w:smartTag>
      <w:r w:rsidR="00356BAA" w:rsidRPr="00AE33EB">
        <w:t>.</w:t>
      </w:r>
      <w:r w:rsidRPr="00AE33EB">
        <w:t xml:space="preserve"> </w:t>
      </w:r>
      <w:r w:rsidR="00352939" w:rsidRPr="00AE33EB">
        <w:t xml:space="preserve">Stabljika je uspravna, gola, većinom razgranjena. </w:t>
      </w:r>
      <w:r w:rsidRPr="00AE33EB">
        <w:t>Cvjetovi su bijeli po obodu žuti</w:t>
      </w:r>
      <w:r w:rsidR="00352939" w:rsidRPr="00AE33EB">
        <w:t>,</w:t>
      </w:r>
      <w:r w:rsidRPr="00AE33EB">
        <w:t xml:space="preserve"> </w:t>
      </w:r>
      <w:r w:rsidR="00352939" w:rsidRPr="00AE33EB">
        <w:t xml:space="preserve">ugodnog mirisa, naizmjenični te dva do tri puta </w:t>
      </w:r>
      <w:proofErr w:type="spellStart"/>
      <w:r w:rsidR="00352939" w:rsidRPr="00AE33EB">
        <w:t>perasto</w:t>
      </w:r>
      <w:proofErr w:type="spellEnd"/>
      <w:r w:rsidR="00352939" w:rsidRPr="00AE33EB">
        <w:t xml:space="preserve"> razgranjeni. </w:t>
      </w:r>
      <w:r w:rsidR="005816A8" w:rsidRPr="00AE33EB">
        <w:t>Kamilicu je najbolje brati u proljeće i rano ljeto.</w:t>
      </w:r>
    </w:p>
    <w:p w:rsidR="00D711BA" w:rsidRDefault="005816A8" w:rsidP="00AE33EB">
      <w:pPr>
        <w:rPr>
          <w:rFonts w:cs="Arial"/>
          <w:sz w:val="26"/>
        </w:rPr>
      </w:pPr>
      <w:r w:rsidRPr="00AE33EB">
        <w:rPr>
          <w:rStyle w:val="OpisibiljakaChar"/>
        </w:rPr>
        <w:t>Stanište:</w:t>
      </w:r>
      <w:r w:rsidRPr="00AE33EB">
        <w:rPr>
          <w:rFonts w:cs="Arial"/>
          <w:sz w:val="26"/>
        </w:rPr>
        <w:t xml:space="preserve"> </w:t>
      </w:r>
    </w:p>
    <w:p w:rsidR="005E096F" w:rsidRPr="00AE33EB" w:rsidRDefault="005816A8" w:rsidP="00D711BA">
      <w:pPr>
        <w:pStyle w:val="Tekst-biljke"/>
      </w:pPr>
      <w:r w:rsidRPr="00AE33EB">
        <w:t xml:space="preserve">Kamilica raste na zapuštenom zemljištu, ali i na poljima, travnjacima te uz putove. Voli dobro osunčana mjesta. Raste samoniklo u Europi, Sjevernoj Americi i mnogim drugim </w:t>
      </w:r>
      <w:r w:rsidR="00013A1B" w:rsidRPr="00AE33EB">
        <w:t>zemljama</w:t>
      </w:r>
      <w:r w:rsidRPr="00AE33EB">
        <w:t>.</w:t>
      </w:r>
    </w:p>
    <w:p w:rsidR="00D711BA" w:rsidRDefault="005816A8" w:rsidP="00AE33EB">
      <w:pPr>
        <w:rPr>
          <w:rFonts w:cs="Arial"/>
          <w:sz w:val="26"/>
        </w:rPr>
      </w:pPr>
      <w:r w:rsidRPr="00AE33EB">
        <w:rPr>
          <w:rStyle w:val="OpisibiljakaChar"/>
        </w:rPr>
        <w:t>Ljekovita svojstva:</w:t>
      </w:r>
      <w:r w:rsidRPr="00AE33EB">
        <w:rPr>
          <w:rFonts w:cs="Arial"/>
          <w:sz w:val="26"/>
        </w:rPr>
        <w:t xml:space="preserve"> </w:t>
      </w:r>
    </w:p>
    <w:p w:rsidR="005816A8" w:rsidRPr="00AE33EB" w:rsidRDefault="00356BAA" w:rsidP="00D711BA">
      <w:pPr>
        <w:pStyle w:val="Tekst-biljke"/>
      </w:pPr>
      <w:r w:rsidRPr="00AE33EB">
        <w:t xml:space="preserve">Osušeni cvjetovi kamilice sadrže aromatično ulje koje ima jaka antiseptička i protuupalna svojstva. Kao čaj dobra je za želučane tegobe, pospješivanje apetita i opuštanje mišića. Jača i njeguje problematičnu kožu, jača kosu te poboljšava funkciju </w:t>
      </w:r>
      <w:proofErr w:type="spellStart"/>
      <w:r w:rsidRPr="00AE33EB">
        <w:t>jetre</w:t>
      </w:r>
      <w:proofErr w:type="spellEnd"/>
      <w:r w:rsidRPr="00AE33EB">
        <w:t>.</w:t>
      </w:r>
    </w:p>
    <w:p w:rsidR="00D711BA" w:rsidRDefault="00356BAA" w:rsidP="00AE33EB">
      <w:pPr>
        <w:rPr>
          <w:rFonts w:cs="Arial"/>
          <w:sz w:val="26"/>
        </w:rPr>
      </w:pPr>
      <w:r w:rsidRPr="00AE33EB">
        <w:rPr>
          <w:rStyle w:val="OpisibiljakaChar"/>
        </w:rPr>
        <w:t>Zanimljivosti:</w:t>
      </w:r>
      <w:r w:rsidRPr="00AE33EB">
        <w:rPr>
          <w:rFonts w:cs="Arial"/>
          <w:sz w:val="26"/>
        </w:rPr>
        <w:t xml:space="preserve"> </w:t>
      </w:r>
    </w:p>
    <w:p w:rsidR="00356BAA" w:rsidRPr="00AE33EB" w:rsidRDefault="00356BAA" w:rsidP="00D711BA">
      <w:pPr>
        <w:pStyle w:val="Tekst-biljke"/>
      </w:pPr>
      <w:r w:rsidRPr="00AE33EB">
        <w:t xml:space="preserve">Kamilica je dobila nadimak „biljka </w:t>
      </w:r>
      <w:r w:rsidR="00CE6DBA" w:rsidRPr="00AE33EB">
        <w:t>liječnik</w:t>
      </w:r>
      <w:r w:rsidRPr="00AE33EB">
        <w:t xml:space="preserve">” jer posađena u blizini bolesnih biljaka pomaže u njihovom ozdravljenju. Koristi se za ispiranje svijetle kose što kosu čini </w:t>
      </w:r>
      <w:r w:rsidR="00D711BA" w:rsidRPr="00AE33EB">
        <w:t>sjajnijom</w:t>
      </w:r>
      <w:r w:rsidRPr="00AE33EB">
        <w:t>.</w:t>
      </w:r>
    </w:p>
    <w:p w:rsidR="005670D3" w:rsidRPr="00AE33EB" w:rsidRDefault="005670D3" w:rsidP="00AE33EB">
      <w:pPr>
        <w:rPr>
          <w:rFonts w:cs="Arial"/>
          <w:sz w:val="26"/>
        </w:rPr>
      </w:pPr>
    </w:p>
    <w:p w:rsidR="00356BAA" w:rsidRPr="00AE33EB" w:rsidRDefault="00356BAA" w:rsidP="00AE33EB">
      <w:pPr>
        <w:rPr>
          <w:rFonts w:cs="Arial"/>
          <w:sz w:val="26"/>
        </w:rPr>
      </w:pPr>
    </w:p>
    <w:p w:rsidR="00356BAA" w:rsidRPr="00AE33EB" w:rsidRDefault="00356BAA" w:rsidP="00AE33EB">
      <w:pPr>
        <w:rPr>
          <w:rFonts w:cs="Arial"/>
          <w:sz w:val="26"/>
        </w:rPr>
      </w:pPr>
    </w:p>
    <w:p w:rsidR="00356BAA" w:rsidRPr="00AE33EB" w:rsidRDefault="0080315B" w:rsidP="001251E9">
      <w:pPr>
        <w:pStyle w:val="Naslov1"/>
      </w:pPr>
      <w:r w:rsidRPr="00AE33EB">
        <w:lastRenderedPageBreak/>
        <w:t>KUPINA</w:t>
      </w:r>
    </w:p>
    <w:p w:rsidR="0080315B" w:rsidRPr="00AE33EB" w:rsidRDefault="0080315B" w:rsidP="00AE33EB">
      <w:pPr>
        <w:rPr>
          <w:rFonts w:cs="Arial"/>
          <w:sz w:val="26"/>
        </w:rPr>
      </w:pPr>
      <w:r w:rsidRPr="00AE33EB">
        <w:rPr>
          <w:rStyle w:val="OpisibiljakaChar"/>
        </w:rPr>
        <w:t>Puni naziv biljke (porodica):</w:t>
      </w:r>
      <w:r w:rsidRPr="00AE33EB">
        <w:rPr>
          <w:rFonts w:cs="Arial"/>
          <w:sz w:val="26"/>
        </w:rPr>
        <w:t xml:space="preserve"> </w:t>
      </w:r>
      <w:r w:rsidRPr="00013A1B">
        <w:rPr>
          <w:rFonts w:cs="Arial"/>
          <w:b/>
          <w:sz w:val="26"/>
        </w:rPr>
        <w:t>Kupina</w:t>
      </w:r>
      <w:r w:rsidRPr="00AE33EB">
        <w:rPr>
          <w:rFonts w:cs="Arial"/>
          <w:sz w:val="26"/>
        </w:rPr>
        <w:t xml:space="preserve"> (iz porodice </w:t>
      </w:r>
      <w:proofErr w:type="spellStart"/>
      <w:r w:rsidRPr="00013A1B">
        <w:rPr>
          <w:rFonts w:cs="Arial"/>
          <w:i/>
          <w:sz w:val="26"/>
        </w:rPr>
        <w:t>Rosaceae</w:t>
      </w:r>
      <w:proofErr w:type="spellEnd"/>
      <w:r w:rsidR="00832A2A" w:rsidRPr="00AE33EB">
        <w:rPr>
          <w:rFonts w:cs="Arial"/>
          <w:sz w:val="26"/>
        </w:rPr>
        <w:t>-ruže</w:t>
      </w:r>
      <w:r w:rsidRPr="00AE33EB">
        <w:rPr>
          <w:rFonts w:cs="Arial"/>
          <w:sz w:val="26"/>
        </w:rPr>
        <w:t>)</w:t>
      </w:r>
    </w:p>
    <w:p w:rsidR="0080315B" w:rsidRPr="00AE33EB" w:rsidRDefault="0080315B" w:rsidP="00AE33EB">
      <w:pPr>
        <w:rPr>
          <w:rFonts w:cs="Arial"/>
          <w:sz w:val="26"/>
        </w:rPr>
      </w:pPr>
      <w:r w:rsidRPr="00AE33EB">
        <w:rPr>
          <w:rStyle w:val="OpisibiljakaChar"/>
        </w:rPr>
        <w:t>Latinski naziv i ostali nazivi:</w:t>
      </w:r>
      <w:r w:rsidRPr="00AE33EB">
        <w:rPr>
          <w:rFonts w:cs="Arial"/>
          <w:sz w:val="26"/>
        </w:rPr>
        <w:t xml:space="preserve"> </w:t>
      </w:r>
      <w:proofErr w:type="spellStart"/>
      <w:r w:rsidRPr="00013A1B">
        <w:rPr>
          <w:rFonts w:cs="Arial"/>
          <w:i/>
          <w:sz w:val="26"/>
        </w:rPr>
        <w:t>Rubus</w:t>
      </w:r>
      <w:proofErr w:type="spellEnd"/>
      <w:r w:rsidRPr="00013A1B">
        <w:rPr>
          <w:rFonts w:cs="Arial"/>
          <w:i/>
          <w:sz w:val="26"/>
        </w:rPr>
        <w:t xml:space="preserve"> </w:t>
      </w:r>
      <w:proofErr w:type="spellStart"/>
      <w:r w:rsidRPr="00013A1B">
        <w:rPr>
          <w:rFonts w:cs="Arial"/>
          <w:i/>
          <w:sz w:val="26"/>
        </w:rPr>
        <w:t>fruticosus</w:t>
      </w:r>
      <w:proofErr w:type="spellEnd"/>
      <w:r w:rsidRPr="00AE33EB">
        <w:rPr>
          <w:rFonts w:cs="Arial"/>
          <w:sz w:val="26"/>
        </w:rPr>
        <w:t xml:space="preserve"> (divlja kupina, crna jagoda)</w:t>
      </w:r>
    </w:p>
    <w:p w:rsidR="00D711BA" w:rsidRDefault="0080315B" w:rsidP="00AE33EB">
      <w:pPr>
        <w:rPr>
          <w:rFonts w:cs="Arial"/>
          <w:sz w:val="26"/>
        </w:rPr>
      </w:pPr>
      <w:r w:rsidRPr="00AE33EB">
        <w:rPr>
          <w:rStyle w:val="OpisibiljakaChar"/>
        </w:rPr>
        <w:t>Kratki opis:</w:t>
      </w:r>
      <w:r w:rsidRPr="00AE33EB">
        <w:rPr>
          <w:rFonts w:cs="Arial"/>
          <w:sz w:val="26"/>
        </w:rPr>
        <w:t xml:space="preserve"> </w:t>
      </w:r>
    </w:p>
    <w:p w:rsidR="0080315B" w:rsidRPr="00AE33EB" w:rsidRDefault="0080315B" w:rsidP="00D711BA">
      <w:pPr>
        <w:pStyle w:val="Tekst-biljke"/>
      </w:pPr>
      <w:r w:rsidRPr="00AE33EB">
        <w:t xml:space="preserve">Kupina je grm dugačkih, ravnih ili kao luk savijenih grana punih jakog trnja. Listovi su nalik na paprat, cvjetovi bijeli do </w:t>
      </w:r>
      <w:proofErr w:type="spellStart"/>
      <w:r w:rsidRPr="00AE33EB">
        <w:t>svijetloljubičasti</w:t>
      </w:r>
      <w:proofErr w:type="spellEnd"/>
      <w:r w:rsidRPr="00AE33EB">
        <w:t xml:space="preserve">, a plodovi </w:t>
      </w:r>
      <w:r w:rsidR="00B6586F" w:rsidRPr="00AE33EB">
        <w:t xml:space="preserve">su </w:t>
      </w:r>
      <w:r w:rsidRPr="00AE33EB">
        <w:t xml:space="preserve">tvrde </w:t>
      </w:r>
      <w:r w:rsidR="00B6586F" w:rsidRPr="00AE33EB">
        <w:t xml:space="preserve">crne </w:t>
      </w:r>
      <w:r w:rsidRPr="00AE33EB">
        <w:t>bobice</w:t>
      </w:r>
      <w:r w:rsidR="00B6586F" w:rsidRPr="00AE33EB">
        <w:t xml:space="preserve"> veličine do </w:t>
      </w:r>
      <w:smartTag w:uri="urn:schemas-microsoft-com:office:smarttags" w:element="metricconverter">
        <w:smartTagPr>
          <w:attr w:name="ProductID" w:val="2 cm"/>
        </w:smartTagPr>
        <w:r w:rsidR="00B6586F" w:rsidRPr="00AE33EB">
          <w:t>2 cm</w:t>
        </w:r>
      </w:smartTag>
      <w:r w:rsidR="00B6586F" w:rsidRPr="00AE33EB">
        <w:t>, bogati vitaminom C. Cvjeta od svibnja do kolovoza.</w:t>
      </w:r>
    </w:p>
    <w:p w:rsidR="00D711BA" w:rsidRDefault="00B6586F" w:rsidP="00AE33EB">
      <w:pPr>
        <w:rPr>
          <w:rFonts w:cs="Arial"/>
          <w:sz w:val="26"/>
        </w:rPr>
      </w:pPr>
      <w:r w:rsidRPr="00AE33EB">
        <w:rPr>
          <w:rStyle w:val="OpisibiljakaChar"/>
        </w:rPr>
        <w:t>Stanište:</w:t>
      </w:r>
      <w:r w:rsidRPr="00AE33EB">
        <w:rPr>
          <w:rFonts w:cs="Arial"/>
          <w:sz w:val="26"/>
        </w:rPr>
        <w:t xml:space="preserve"> </w:t>
      </w:r>
    </w:p>
    <w:p w:rsidR="00B6586F" w:rsidRPr="00AE33EB" w:rsidRDefault="00B6586F" w:rsidP="00D711BA">
      <w:pPr>
        <w:pStyle w:val="Tekst-biljke"/>
      </w:pPr>
      <w:r w:rsidRPr="00AE33EB">
        <w:t xml:space="preserve">Raste na neobrađenom zemljištu, po planinama, šumama, šikarama i živicama kao i na rubovima oranica, uz potoke i </w:t>
      </w:r>
      <w:r w:rsidR="00CE6DBA" w:rsidRPr="00AE33EB">
        <w:t>putove</w:t>
      </w:r>
      <w:r w:rsidRPr="00AE33EB">
        <w:t>.</w:t>
      </w:r>
    </w:p>
    <w:p w:rsidR="00D711BA" w:rsidRDefault="00B6586F" w:rsidP="00AE33EB">
      <w:pPr>
        <w:rPr>
          <w:rStyle w:val="OpisibiljakaChar"/>
        </w:rPr>
      </w:pPr>
      <w:r w:rsidRPr="00AE33EB">
        <w:rPr>
          <w:rStyle w:val="OpisibiljakaChar"/>
        </w:rPr>
        <w:t>Ljekovita</w:t>
      </w:r>
      <w:r w:rsidRPr="00D711BA">
        <w:rPr>
          <w:rStyle w:val="OpisibiljakaChar"/>
        </w:rPr>
        <w:t xml:space="preserve"> </w:t>
      </w:r>
      <w:r w:rsidRPr="00AE33EB">
        <w:rPr>
          <w:rStyle w:val="OpisibiljakaChar"/>
        </w:rPr>
        <w:t>svojstva:</w:t>
      </w:r>
    </w:p>
    <w:p w:rsidR="00B6586F" w:rsidRPr="00AE33EB" w:rsidRDefault="00B6586F" w:rsidP="00D711BA">
      <w:pPr>
        <w:pStyle w:val="Tekst-biljke"/>
      </w:pPr>
      <w:r w:rsidRPr="00AE33EB">
        <w:t xml:space="preserve"> Kupina sadrži željezo, kalcij, natrij, tanin, jabučnu i vinsku kiselinu, vitamin C te ostale vitamine što čini biljku u potpunosti iskoristivom u ljekovite svrhe. Služi za liječenje probavnog i crijevnog sustava. Kupinovo vino pomaže jačanju organizma i podizanju razine željeza u krvi.</w:t>
      </w:r>
    </w:p>
    <w:p w:rsidR="00D711BA" w:rsidRDefault="00D823CA" w:rsidP="00AE33EB">
      <w:pPr>
        <w:rPr>
          <w:rFonts w:cs="Arial"/>
          <w:sz w:val="26"/>
        </w:rPr>
      </w:pPr>
      <w:r w:rsidRPr="00AE33EB">
        <w:rPr>
          <w:rStyle w:val="OpisibiljakaChar"/>
        </w:rPr>
        <w:t>Zanimljivosti:</w:t>
      </w:r>
      <w:r w:rsidRPr="00AE33EB">
        <w:rPr>
          <w:rFonts w:cs="Arial"/>
          <w:sz w:val="26"/>
        </w:rPr>
        <w:t xml:space="preserve"> </w:t>
      </w:r>
    </w:p>
    <w:p w:rsidR="00B6586F" w:rsidRPr="00AE33EB" w:rsidRDefault="00D823CA" w:rsidP="00D711BA">
      <w:pPr>
        <w:pStyle w:val="Tekst-biljke"/>
      </w:pPr>
      <w:r w:rsidRPr="00AE33EB">
        <w:t xml:space="preserve">Ostaci kupina pronađeni su u mnogim najranijim europskim naseobinama, te su bile važna jesenska hrana u životu prapovijesnog </w:t>
      </w:r>
      <w:r w:rsidR="00CE6DBA" w:rsidRPr="00AE33EB">
        <w:t>čovjeka</w:t>
      </w:r>
      <w:r w:rsidRPr="00AE33EB">
        <w:t>.</w:t>
      </w:r>
    </w:p>
    <w:p w:rsidR="00CE5C0F" w:rsidRPr="00AE33EB" w:rsidRDefault="00CE5C0F" w:rsidP="00AE33EB">
      <w:pPr>
        <w:rPr>
          <w:rFonts w:cs="Arial"/>
          <w:sz w:val="26"/>
        </w:rPr>
      </w:pPr>
    </w:p>
    <w:p w:rsidR="005833FA" w:rsidRPr="00AE33EB" w:rsidRDefault="005833FA" w:rsidP="00AE33EB">
      <w:pPr>
        <w:rPr>
          <w:rFonts w:cs="Arial"/>
          <w:sz w:val="26"/>
        </w:rPr>
      </w:pPr>
    </w:p>
    <w:p w:rsidR="00D823CA" w:rsidRPr="00AE33EB" w:rsidRDefault="00D823CA" w:rsidP="00AE33EB">
      <w:pPr>
        <w:rPr>
          <w:rFonts w:cs="Arial"/>
          <w:sz w:val="26"/>
        </w:rPr>
      </w:pPr>
    </w:p>
    <w:p w:rsidR="00D823CA" w:rsidRPr="00AE33EB" w:rsidRDefault="00D823CA" w:rsidP="00AE33EB">
      <w:pPr>
        <w:rPr>
          <w:rFonts w:cs="Arial"/>
          <w:sz w:val="26"/>
        </w:rPr>
      </w:pPr>
    </w:p>
    <w:p w:rsidR="00D823CA" w:rsidRPr="00AE33EB" w:rsidRDefault="00D823CA" w:rsidP="00AE33EB">
      <w:pPr>
        <w:rPr>
          <w:rFonts w:cs="Arial"/>
          <w:sz w:val="26"/>
        </w:rPr>
      </w:pPr>
    </w:p>
    <w:p w:rsidR="00D823CA" w:rsidRPr="00AE33EB" w:rsidRDefault="00D823CA" w:rsidP="00AE33EB">
      <w:pPr>
        <w:rPr>
          <w:rFonts w:cs="Arial"/>
          <w:sz w:val="26"/>
        </w:rPr>
      </w:pPr>
    </w:p>
    <w:p w:rsidR="00D823CA" w:rsidRPr="00AE33EB" w:rsidRDefault="00D823CA" w:rsidP="001251E9">
      <w:pPr>
        <w:pStyle w:val="Naslov1"/>
      </w:pPr>
      <w:r w:rsidRPr="00AE33EB">
        <w:lastRenderedPageBreak/>
        <w:t>KADULJA</w:t>
      </w:r>
    </w:p>
    <w:p w:rsidR="00D823CA" w:rsidRPr="00AE33EB" w:rsidRDefault="00D823CA" w:rsidP="00AE33EB">
      <w:pPr>
        <w:rPr>
          <w:rFonts w:cs="Arial"/>
          <w:sz w:val="26"/>
        </w:rPr>
      </w:pPr>
      <w:r w:rsidRPr="00AE33EB">
        <w:rPr>
          <w:rStyle w:val="OpisibiljakaChar"/>
        </w:rPr>
        <w:t>Puni naziv biljke (porodica):</w:t>
      </w:r>
      <w:r w:rsidRPr="00AE33EB">
        <w:rPr>
          <w:rFonts w:cs="Arial"/>
          <w:sz w:val="26"/>
        </w:rPr>
        <w:t xml:space="preserve"> </w:t>
      </w:r>
      <w:r w:rsidRPr="00013A1B">
        <w:rPr>
          <w:rFonts w:cs="Arial"/>
          <w:b/>
          <w:sz w:val="26"/>
        </w:rPr>
        <w:t>Kadulja</w:t>
      </w:r>
      <w:r w:rsidRPr="00AE33EB">
        <w:rPr>
          <w:rFonts w:cs="Arial"/>
          <w:sz w:val="26"/>
        </w:rPr>
        <w:t xml:space="preserve"> (iz porodice </w:t>
      </w:r>
      <w:proofErr w:type="spellStart"/>
      <w:r w:rsidRPr="00013A1B">
        <w:rPr>
          <w:rFonts w:cs="Arial"/>
          <w:i/>
          <w:sz w:val="26"/>
        </w:rPr>
        <w:t>Lamiaceae</w:t>
      </w:r>
      <w:proofErr w:type="spellEnd"/>
      <w:r w:rsidR="0012515B" w:rsidRPr="00AE33EB">
        <w:rPr>
          <w:rFonts w:cs="Arial"/>
          <w:sz w:val="26"/>
        </w:rPr>
        <w:t>-usnatice</w:t>
      </w:r>
      <w:r w:rsidRPr="00AE33EB">
        <w:rPr>
          <w:rFonts w:cs="Arial"/>
          <w:sz w:val="26"/>
        </w:rPr>
        <w:t>)</w:t>
      </w:r>
    </w:p>
    <w:p w:rsidR="00D823CA" w:rsidRDefault="00D823CA" w:rsidP="00AE33EB">
      <w:pPr>
        <w:rPr>
          <w:rFonts w:cs="Arial"/>
          <w:sz w:val="26"/>
        </w:rPr>
      </w:pPr>
      <w:r w:rsidRPr="00AE33EB">
        <w:rPr>
          <w:rStyle w:val="OpisibiljakaChar"/>
        </w:rPr>
        <w:t>Latinski naziv i ostali nazivi:</w:t>
      </w:r>
      <w:r w:rsidRPr="00AE33EB">
        <w:rPr>
          <w:rFonts w:cs="Arial"/>
          <w:sz w:val="26"/>
        </w:rPr>
        <w:t xml:space="preserve"> </w:t>
      </w:r>
      <w:proofErr w:type="spellStart"/>
      <w:r w:rsidRPr="00013A1B">
        <w:rPr>
          <w:rFonts w:cs="Arial"/>
          <w:i/>
          <w:sz w:val="26"/>
        </w:rPr>
        <w:t>Salvia</w:t>
      </w:r>
      <w:proofErr w:type="spellEnd"/>
      <w:r w:rsidRPr="00013A1B">
        <w:rPr>
          <w:rFonts w:cs="Arial"/>
          <w:i/>
          <w:sz w:val="26"/>
        </w:rPr>
        <w:t xml:space="preserve"> </w:t>
      </w:r>
      <w:proofErr w:type="spellStart"/>
      <w:r w:rsidRPr="00013A1B">
        <w:rPr>
          <w:rFonts w:cs="Arial"/>
          <w:i/>
          <w:sz w:val="26"/>
        </w:rPr>
        <w:t>officinalis</w:t>
      </w:r>
      <w:proofErr w:type="spellEnd"/>
      <w:r w:rsidRPr="00AE33EB">
        <w:rPr>
          <w:rFonts w:cs="Arial"/>
          <w:sz w:val="26"/>
        </w:rPr>
        <w:t xml:space="preserve"> (kuš, žalfija, </w:t>
      </w:r>
      <w:proofErr w:type="spellStart"/>
      <w:r w:rsidRPr="00AE33EB">
        <w:rPr>
          <w:rFonts w:cs="Arial"/>
          <w:sz w:val="26"/>
        </w:rPr>
        <w:t>kaduljasti</w:t>
      </w:r>
      <w:proofErr w:type="spellEnd"/>
      <w:r w:rsidRPr="00AE33EB">
        <w:rPr>
          <w:rFonts w:cs="Arial"/>
          <w:sz w:val="26"/>
        </w:rPr>
        <w:t xml:space="preserve"> čistac)</w:t>
      </w:r>
    </w:p>
    <w:p w:rsidR="00D6014D" w:rsidRPr="00D6014D" w:rsidRDefault="00D6014D" w:rsidP="00AE33EB">
      <w:pPr>
        <w:rPr>
          <w:rFonts w:cs="Arial"/>
          <w:sz w:val="26"/>
        </w:rPr>
      </w:pPr>
    </w:p>
    <w:p w:rsidR="00D711BA" w:rsidRDefault="00D823CA" w:rsidP="00AE33EB">
      <w:pPr>
        <w:rPr>
          <w:rStyle w:val="OpisibiljakaChar"/>
        </w:rPr>
      </w:pPr>
      <w:r w:rsidRPr="00AE33EB">
        <w:rPr>
          <w:rStyle w:val="OpisibiljakaChar"/>
        </w:rPr>
        <w:t>Kratki opis:</w:t>
      </w:r>
    </w:p>
    <w:p w:rsidR="00D823CA" w:rsidRPr="00AE33EB" w:rsidRDefault="00D823CA" w:rsidP="00D711BA">
      <w:pPr>
        <w:pStyle w:val="Tekst-biljke"/>
      </w:pPr>
      <w:r w:rsidRPr="00AE33EB">
        <w:t xml:space="preserve"> </w:t>
      </w:r>
      <w:r w:rsidR="00DA3552" w:rsidRPr="00AE33EB">
        <w:t xml:space="preserve">Zeljasta vazdazelena biljka visoka 30 do </w:t>
      </w:r>
      <w:smartTag w:uri="urn:schemas-microsoft-com:office:smarttags" w:element="metricconverter">
        <w:smartTagPr>
          <w:attr w:name="ProductID" w:val="60 cm"/>
        </w:smartTagPr>
        <w:r w:rsidR="00DA3552" w:rsidRPr="00AE33EB">
          <w:t>60 cm</w:t>
        </w:r>
      </w:smartTag>
      <w:r w:rsidR="00DA3552" w:rsidRPr="00AE33EB">
        <w:t>. Stabljika je četverobridna, sivo do bijelo v</w:t>
      </w:r>
      <w:r w:rsidR="00CE6DBA" w:rsidRPr="00AE33EB">
        <w:t>u</w:t>
      </w:r>
      <w:r w:rsidR="00DA3552" w:rsidRPr="00AE33EB">
        <w:t xml:space="preserve">nasto dlakava. Listovi s peteljkama su nasuprotni. Cvjetovi su dvospolni, </w:t>
      </w:r>
      <w:proofErr w:type="spellStart"/>
      <w:r w:rsidR="00DA3552" w:rsidRPr="00AE33EB">
        <w:t>jednosimetrični</w:t>
      </w:r>
      <w:proofErr w:type="spellEnd"/>
      <w:r w:rsidR="00DA3552" w:rsidRPr="00AE33EB">
        <w:t xml:space="preserve">. </w:t>
      </w:r>
      <w:r w:rsidR="00CE6DBA" w:rsidRPr="00AE33EB">
        <w:t>Više cvjetova je skupljeno u prst</w:t>
      </w:r>
      <w:r w:rsidR="00DA3552" w:rsidRPr="00AE33EB">
        <w:t xml:space="preserve">enaste cvatove. Cvate od svibnja do srpnja. </w:t>
      </w:r>
    </w:p>
    <w:p w:rsidR="00D711BA" w:rsidRDefault="00DA3552" w:rsidP="00AE33EB">
      <w:pPr>
        <w:rPr>
          <w:rFonts w:cs="Arial"/>
          <w:sz w:val="26"/>
        </w:rPr>
      </w:pPr>
      <w:r w:rsidRPr="00AE33EB">
        <w:rPr>
          <w:rStyle w:val="OpisibiljakaChar"/>
        </w:rPr>
        <w:t>Stanište:</w:t>
      </w:r>
      <w:r w:rsidRPr="00AE33EB">
        <w:rPr>
          <w:rFonts w:cs="Arial"/>
          <w:sz w:val="26"/>
        </w:rPr>
        <w:t xml:space="preserve"> </w:t>
      </w:r>
    </w:p>
    <w:p w:rsidR="00DA3552" w:rsidRPr="00AE33EB" w:rsidRDefault="00DA3552" w:rsidP="00D711BA">
      <w:pPr>
        <w:pStyle w:val="Tekst-biljke"/>
      </w:pPr>
      <w:r w:rsidRPr="00AE33EB">
        <w:t>Rasprostranjena je po sjevernom i istočnom Sredozemlju. Raste na suhim staništima s vapnenačkom podlogom kao što su kamenjarski pašnjaci, šikare, borove šume, ali i obradive površine.</w:t>
      </w:r>
    </w:p>
    <w:p w:rsidR="00D711BA" w:rsidRDefault="00DA3552" w:rsidP="00AE33EB">
      <w:pPr>
        <w:rPr>
          <w:rFonts w:cs="Arial"/>
          <w:sz w:val="26"/>
        </w:rPr>
      </w:pPr>
      <w:r w:rsidRPr="00AE33EB">
        <w:rPr>
          <w:rStyle w:val="OpisibiljakaChar"/>
        </w:rPr>
        <w:t>Ljekovita svojstva:</w:t>
      </w:r>
      <w:r w:rsidRPr="00AE33EB">
        <w:rPr>
          <w:rFonts w:cs="Arial"/>
          <w:sz w:val="26"/>
        </w:rPr>
        <w:t xml:space="preserve"> </w:t>
      </w:r>
    </w:p>
    <w:p w:rsidR="00DA3552" w:rsidRPr="00AE33EB" w:rsidRDefault="00E455F2" w:rsidP="00D711BA">
      <w:pPr>
        <w:pStyle w:val="Tekst-biljke"/>
      </w:pPr>
      <w:r w:rsidRPr="00AE33EB">
        <w:t>Ljekovita kadulja je vrsta s najduljim popisom mogućnosti primjene pri različitim bolestima, kao što su poremećaji dišnog, cirkulacijskog, probavnog i mokraćno-spolnog sustava, upale i</w:t>
      </w:r>
      <w:r w:rsidR="00CE6DBA" w:rsidRPr="00AE33EB">
        <w:t xml:space="preserve"> </w:t>
      </w:r>
      <w:r w:rsidRPr="00AE33EB">
        <w:t xml:space="preserve">ozljede kože, te najraznovrsnije infekcije. Koristi se i u </w:t>
      </w:r>
      <w:proofErr w:type="spellStart"/>
      <w:r w:rsidRPr="00AE33EB">
        <w:t>aromaterapiji</w:t>
      </w:r>
      <w:proofErr w:type="spellEnd"/>
      <w:r w:rsidRPr="00AE33EB">
        <w:t xml:space="preserve"> te u kulinarstvu. Čaj od kadulje pomiješan sa malo jabučnog octa je dobar za grgljanje u slučajevima bolnog grla, laringitisa i tonzilitisa. Koristan je i za upaljene desni i čireve usne šupljine.</w:t>
      </w:r>
    </w:p>
    <w:p w:rsidR="00D711BA" w:rsidRDefault="00A840F8" w:rsidP="00AE33EB">
      <w:pPr>
        <w:rPr>
          <w:rFonts w:cs="Arial"/>
          <w:sz w:val="26"/>
        </w:rPr>
      </w:pPr>
      <w:r>
        <w:rPr>
          <w:rStyle w:val="OpisibiljakaChar"/>
        </w:rPr>
        <w:t>Z</w:t>
      </w:r>
      <w:r w:rsidR="00E455F2" w:rsidRPr="00AE33EB">
        <w:rPr>
          <w:rStyle w:val="OpisibiljakaChar"/>
        </w:rPr>
        <w:t>animljivosti:</w:t>
      </w:r>
      <w:r w:rsidR="00E455F2" w:rsidRPr="00AE33EB">
        <w:rPr>
          <w:rFonts w:cs="Arial"/>
          <w:sz w:val="26"/>
        </w:rPr>
        <w:t xml:space="preserve"> </w:t>
      </w:r>
    </w:p>
    <w:p w:rsidR="00E455F2" w:rsidRPr="00AE33EB" w:rsidRDefault="00E455F2" w:rsidP="00D711BA">
      <w:pPr>
        <w:pStyle w:val="Tekst-biljke"/>
        <w:rPr>
          <w:rFonts w:cs="Arial"/>
        </w:rPr>
      </w:pPr>
      <w:r w:rsidRPr="00AE33EB">
        <w:t>Kadulja se smatrala dobrom za mozak, razum i pamćenje. Zbog svoje ljekovitosti ljudi su je koristili i kao zubnu pastu. Talijanska izreka iz 10. st. kaže: „Zar da ostari čovjek kom u vrtu kadulja raste?”</w:t>
      </w:r>
      <w:r w:rsidR="00D711BA">
        <w:t xml:space="preserve">.  </w:t>
      </w:r>
      <w:r w:rsidRPr="00AE33EB">
        <w:rPr>
          <w:rFonts w:cs="Arial"/>
        </w:rPr>
        <w:t xml:space="preserve">Kinezi su u 17. st. toliko cijenili ljekovitu </w:t>
      </w:r>
      <w:r w:rsidR="00CE6DBA" w:rsidRPr="00AE33EB">
        <w:rPr>
          <w:rFonts w:cs="Arial"/>
        </w:rPr>
        <w:t>kadulju</w:t>
      </w:r>
      <w:r w:rsidRPr="00AE33EB">
        <w:rPr>
          <w:rFonts w:cs="Arial"/>
        </w:rPr>
        <w:t xml:space="preserve"> da su nizozemskim dobavljačima plaćali tri škrinje najfinijeg zelenog čaja za jednu škrinju kadulje.</w:t>
      </w:r>
    </w:p>
    <w:p w:rsidR="00E455F2" w:rsidRPr="00AE33EB" w:rsidRDefault="00D6014D" w:rsidP="001251E9">
      <w:pPr>
        <w:pStyle w:val="Naslov1"/>
      </w:pPr>
      <w:r w:rsidRPr="00AE33EB">
        <w:lastRenderedPageBreak/>
        <w:t>VRI</w:t>
      </w:r>
      <w:r w:rsidR="00013A1B">
        <w:t>JES</w:t>
      </w:r>
    </w:p>
    <w:p w:rsidR="00E455F2" w:rsidRPr="00AE33EB" w:rsidRDefault="00E455F2" w:rsidP="00AE33EB">
      <w:pPr>
        <w:rPr>
          <w:rFonts w:cs="Arial"/>
          <w:sz w:val="26"/>
        </w:rPr>
      </w:pPr>
      <w:r w:rsidRPr="00AE33EB">
        <w:rPr>
          <w:rStyle w:val="OpisibiljakaChar"/>
        </w:rPr>
        <w:t>Puni naziv biljke ( porodica)</w:t>
      </w:r>
      <w:r w:rsidR="005E2AEF" w:rsidRPr="00AE33EB">
        <w:rPr>
          <w:rStyle w:val="OpisibiljakaChar"/>
        </w:rPr>
        <w:t>:</w:t>
      </w:r>
      <w:r w:rsidR="005E2AEF" w:rsidRPr="00AE33EB">
        <w:rPr>
          <w:rFonts w:cs="Arial"/>
          <w:sz w:val="26"/>
        </w:rPr>
        <w:t xml:space="preserve"> </w:t>
      </w:r>
      <w:r w:rsidR="005E2AEF" w:rsidRPr="00013A1B">
        <w:rPr>
          <w:rFonts w:cs="Arial"/>
          <w:b/>
          <w:sz w:val="26"/>
        </w:rPr>
        <w:t>Vri</w:t>
      </w:r>
      <w:r w:rsidR="00AE33EB" w:rsidRPr="00013A1B">
        <w:rPr>
          <w:rFonts w:cs="Arial"/>
          <w:b/>
          <w:sz w:val="26"/>
        </w:rPr>
        <w:t>jes</w:t>
      </w:r>
      <w:r w:rsidR="005E2AEF" w:rsidRPr="00AE33EB">
        <w:rPr>
          <w:rFonts w:cs="Arial"/>
          <w:sz w:val="26"/>
        </w:rPr>
        <w:t xml:space="preserve"> ( iz porodice </w:t>
      </w:r>
      <w:proofErr w:type="spellStart"/>
      <w:r w:rsidR="005E2AEF" w:rsidRPr="00013A1B">
        <w:rPr>
          <w:rFonts w:cs="Arial"/>
          <w:i/>
          <w:sz w:val="26"/>
        </w:rPr>
        <w:t>Ericaceae</w:t>
      </w:r>
      <w:proofErr w:type="spellEnd"/>
      <w:r w:rsidR="0012515B" w:rsidRPr="00AE33EB">
        <w:rPr>
          <w:rFonts w:cs="Arial"/>
          <w:sz w:val="26"/>
        </w:rPr>
        <w:t>-vrijesovi</w:t>
      </w:r>
      <w:r w:rsidR="005E2AEF" w:rsidRPr="00AE33EB">
        <w:rPr>
          <w:rFonts w:cs="Arial"/>
          <w:sz w:val="26"/>
        </w:rPr>
        <w:t>)</w:t>
      </w:r>
    </w:p>
    <w:p w:rsidR="005E2AEF" w:rsidRPr="00AE33EB" w:rsidRDefault="005E2AEF" w:rsidP="00AE33EB">
      <w:pPr>
        <w:rPr>
          <w:rFonts w:cs="Arial"/>
          <w:sz w:val="26"/>
        </w:rPr>
      </w:pPr>
      <w:r w:rsidRPr="00AE33EB">
        <w:rPr>
          <w:rStyle w:val="OpisibiljakaChar"/>
        </w:rPr>
        <w:t>La</w:t>
      </w:r>
      <w:r w:rsidR="003B0436" w:rsidRPr="00AE33EB">
        <w:rPr>
          <w:rStyle w:val="OpisibiljakaChar"/>
        </w:rPr>
        <w:t>tinski naziv i ostali nazivi:</w:t>
      </w:r>
      <w:r w:rsidR="003B0436" w:rsidRPr="00AE33EB">
        <w:rPr>
          <w:rFonts w:cs="Arial"/>
          <w:sz w:val="26"/>
        </w:rPr>
        <w:t xml:space="preserve"> </w:t>
      </w:r>
      <w:proofErr w:type="spellStart"/>
      <w:r w:rsidR="003B0436" w:rsidRPr="00013A1B">
        <w:rPr>
          <w:rFonts w:cs="Arial"/>
          <w:i/>
          <w:sz w:val="26"/>
        </w:rPr>
        <w:t>Erica</w:t>
      </w:r>
      <w:proofErr w:type="spellEnd"/>
      <w:r w:rsidR="003B0436" w:rsidRPr="00013A1B">
        <w:rPr>
          <w:rFonts w:cs="Arial"/>
          <w:i/>
          <w:sz w:val="26"/>
        </w:rPr>
        <w:t xml:space="preserve"> </w:t>
      </w:r>
      <w:proofErr w:type="spellStart"/>
      <w:r w:rsidR="003B0436" w:rsidRPr="00013A1B">
        <w:rPr>
          <w:rFonts w:cs="Arial"/>
          <w:i/>
          <w:sz w:val="26"/>
        </w:rPr>
        <w:t>erborea</w:t>
      </w:r>
      <w:proofErr w:type="spellEnd"/>
      <w:r w:rsidR="003B0436" w:rsidRPr="00AE33EB">
        <w:rPr>
          <w:rFonts w:cs="Arial"/>
          <w:sz w:val="26"/>
        </w:rPr>
        <w:t xml:space="preserve"> ( drvenasta crnjuša, </w:t>
      </w:r>
      <w:proofErr w:type="spellStart"/>
      <w:r w:rsidR="003B0436" w:rsidRPr="00AE33EB">
        <w:rPr>
          <w:rFonts w:cs="Arial"/>
          <w:sz w:val="26"/>
        </w:rPr>
        <w:t>drvoliki</w:t>
      </w:r>
      <w:proofErr w:type="spellEnd"/>
      <w:r w:rsidR="003B0436" w:rsidRPr="00AE33EB">
        <w:rPr>
          <w:rFonts w:cs="Arial"/>
          <w:sz w:val="26"/>
        </w:rPr>
        <w:t xml:space="preserve"> ili veliki vrijes)</w:t>
      </w:r>
    </w:p>
    <w:p w:rsidR="00D711BA" w:rsidRDefault="003B0436" w:rsidP="00AE33EB">
      <w:pPr>
        <w:rPr>
          <w:rFonts w:cs="Arial"/>
          <w:sz w:val="26"/>
        </w:rPr>
      </w:pPr>
      <w:r w:rsidRPr="00AE33EB">
        <w:rPr>
          <w:rStyle w:val="OpisibiljakaChar"/>
        </w:rPr>
        <w:t>Kratki opis:</w:t>
      </w:r>
      <w:r w:rsidRPr="00AE33EB">
        <w:rPr>
          <w:rFonts w:cs="Arial"/>
          <w:sz w:val="26"/>
        </w:rPr>
        <w:t xml:space="preserve"> </w:t>
      </w:r>
      <w:r w:rsidR="00D711BA">
        <w:rPr>
          <w:rFonts w:cs="Arial"/>
          <w:sz w:val="26"/>
        </w:rPr>
        <w:t xml:space="preserve"> </w:t>
      </w:r>
    </w:p>
    <w:p w:rsidR="003B0436" w:rsidRPr="00AE33EB" w:rsidRDefault="003B0436" w:rsidP="00D711BA">
      <w:pPr>
        <w:pStyle w:val="Tekst-biljke"/>
      </w:pPr>
      <w:r w:rsidRPr="00AE33EB">
        <w:t xml:space="preserve">Uspravni vazdazeleni grm ili drvce, visine do 3 metra. Kora mladih izbojaka gusto je </w:t>
      </w:r>
      <w:proofErr w:type="spellStart"/>
      <w:r w:rsidRPr="00AE33EB">
        <w:t>sivodlakava</w:t>
      </w:r>
      <w:proofErr w:type="spellEnd"/>
      <w:r w:rsidRPr="00AE33EB">
        <w:t xml:space="preserve">, a starijeg debla </w:t>
      </w:r>
      <w:proofErr w:type="spellStart"/>
      <w:r w:rsidRPr="00AE33EB">
        <w:t>crvenosmeđa</w:t>
      </w:r>
      <w:proofErr w:type="spellEnd"/>
      <w:r w:rsidRPr="00AE33EB">
        <w:t xml:space="preserve"> s plitkim pukotinama. Korijen je vrlo dobro razvijen u dubinu. Iz vrlo malenih pupova razvijaju se igličasti listovi, a sitni bijeli cvjetovi  sliče sićušnim zvončićima. Cvijeta u ožujku i travnju.</w:t>
      </w:r>
    </w:p>
    <w:p w:rsidR="00D711BA" w:rsidRDefault="003B0436" w:rsidP="00A840F8">
      <w:pPr>
        <w:pStyle w:val="Tekst-biljke"/>
        <w:ind w:left="0"/>
      </w:pPr>
      <w:r w:rsidRPr="00AE33EB">
        <w:rPr>
          <w:rStyle w:val="OpisibiljakaChar"/>
        </w:rPr>
        <w:t>Stanište:</w:t>
      </w:r>
      <w:r w:rsidRPr="00AE33EB">
        <w:t xml:space="preserve"> </w:t>
      </w:r>
    </w:p>
    <w:p w:rsidR="003B0436" w:rsidRPr="00AE33EB" w:rsidRDefault="003B0436" w:rsidP="00D711BA">
      <w:pPr>
        <w:pStyle w:val="Tekst-biljke"/>
      </w:pPr>
      <w:r w:rsidRPr="00AE33EB">
        <w:t xml:space="preserve">Uspješno raste na vrlo oskudnim tlima, u sklopu makije i </w:t>
      </w:r>
      <w:proofErr w:type="spellStart"/>
      <w:r w:rsidRPr="00AE33EB">
        <w:t>bušika</w:t>
      </w:r>
      <w:proofErr w:type="spellEnd"/>
      <w:r w:rsidRPr="00AE33EB">
        <w:t xml:space="preserve">. Pogoduje joj lagana sjena i kiselo tlo. Ova vrsta je rasprostranjena po Sredozemlju, kanarskim otocima i po gorju </w:t>
      </w:r>
      <w:r w:rsidR="00637D58" w:rsidRPr="00AE33EB">
        <w:t>s</w:t>
      </w:r>
      <w:r w:rsidRPr="00AE33EB">
        <w:t>rednje Afrike.</w:t>
      </w:r>
    </w:p>
    <w:p w:rsidR="00D6014D" w:rsidRDefault="000B32D4" w:rsidP="00AE33EB">
      <w:pPr>
        <w:rPr>
          <w:rFonts w:cs="Arial"/>
          <w:sz w:val="26"/>
        </w:rPr>
      </w:pPr>
      <w:r w:rsidRPr="00AE33EB">
        <w:rPr>
          <w:rStyle w:val="OpisibiljakaChar"/>
        </w:rPr>
        <w:t>Ljekovita svojstva:</w:t>
      </w:r>
      <w:r w:rsidRPr="00AE33EB">
        <w:rPr>
          <w:rFonts w:cs="Arial"/>
          <w:sz w:val="26"/>
        </w:rPr>
        <w:t xml:space="preserve"> </w:t>
      </w:r>
    </w:p>
    <w:p w:rsidR="003B0436" w:rsidRPr="00AE33EB" w:rsidRDefault="000B32D4" w:rsidP="00D6014D">
      <w:pPr>
        <w:pStyle w:val="Tekst-biljke"/>
      </w:pPr>
      <w:r w:rsidRPr="00AE33EB">
        <w:t>Vrijes se cijeni u pčelarstvu zbog svoje medonosnosti. Vrijes je cijenjen i u hortikulturi.</w:t>
      </w:r>
    </w:p>
    <w:p w:rsidR="00D6014D" w:rsidRDefault="00A840F8" w:rsidP="00AE33EB">
      <w:pPr>
        <w:rPr>
          <w:rFonts w:cs="Arial"/>
          <w:sz w:val="26"/>
        </w:rPr>
      </w:pPr>
      <w:r>
        <w:rPr>
          <w:rStyle w:val="OpisibiljakaChar"/>
        </w:rPr>
        <w:t>Z</w:t>
      </w:r>
      <w:r w:rsidR="000B32D4" w:rsidRPr="00D6014D">
        <w:rPr>
          <w:rStyle w:val="OpisibiljakaChar"/>
        </w:rPr>
        <w:t>animljivosti:</w:t>
      </w:r>
      <w:r w:rsidR="000B32D4" w:rsidRPr="00AE33EB">
        <w:rPr>
          <w:rFonts w:cs="Arial"/>
          <w:sz w:val="26"/>
        </w:rPr>
        <w:t xml:space="preserve"> </w:t>
      </w:r>
    </w:p>
    <w:p w:rsidR="000B32D4" w:rsidRPr="00AE33EB" w:rsidRDefault="000B32D4" w:rsidP="00D6014D">
      <w:pPr>
        <w:pStyle w:val="Tekst-biljke"/>
      </w:pPr>
      <w:r w:rsidRPr="00AE33EB">
        <w:t xml:space="preserve">Stari Grci su smatrali da čaj vrijesa </w:t>
      </w:r>
      <w:r w:rsidR="00E74D1E" w:rsidRPr="00AE33EB">
        <w:t>slama žučne kamence. Ugljen dobiven od drveta vrijesa se, zbog visoke kaloričnosti, često upotrebljavao u kovačnicama pri kovanju željeza.</w:t>
      </w:r>
    </w:p>
    <w:p w:rsidR="00E455F2" w:rsidRPr="00AE33EB" w:rsidRDefault="00E455F2" w:rsidP="00AE33EB">
      <w:pPr>
        <w:rPr>
          <w:rFonts w:cs="Arial"/>
          <w:sz w:val="26"/>
        </w:rPr>
      </w:pPr>
    </w:p>
    <w:p w:rsidR="00E455F2" w:rsidRPr="00AE33EB" w:rsidRDefault="00E455F2" w:rsidP="00AE33EB">
      <w:pPr>
        <w:rPr>
          <w:rFonts w:cs="Arial"/>
          <w:sz w:val="26"/>
        </w:rPr>
      </w:pPr>
    </w:p>
    <w:p w:rsidR="00E455F2" w:rsidRDefault="00E455F2" w:rsidP="00AE33EB">
      <w:pPr>
        <w:rPr>
          <w:rFonts w:cs="Arial"/>
          <w:sz w:val="26"/>
        </w:rPr>
      </w:pPr>
    </w:p>
    <w:p w:rsidR="00D6014D" w:rsidRPr="00AE33EB" w:rsidRDefault="00D6014D" w:rsidP="00AE33EB">
      <w:pPr>
        <w:rPr>
          <w:rFonts w:cs="Arial"/>
          <w:sz w:val="26"/>
        </w:rPr>
      </w:pPr>
    </w:p>
    <w:p w:rsidR="00E455F2" w:rsidRPr="00AE33EB" w:rsidRDefault="00E455F2" w:rsidP="00AE33EB">
      <w:pPr>
        <w:rPr>
          <w:rFonts w:cs="Arial"/>
          <w:sz w:val="26"/>
        </w:rPr>
      </w:pPr>
    </w:p>
    <w:p w:rsidR="005833FA" w:rsidRPr="00AE33EB" w:rsidRDefault="005833FA" w:rsidP="00AE33EB">
      <w:pPr>
        <w:rPr>
          <w:rFonts w:cs="Arial"/>
          <w:sz w:val="26"/>
        </w:rPr>
      </w:pPr>
    </w:p>
    <w:p w:rsidR="005833FA" w:rsidRPr="00AE33EB" w:rsidRDefault="00D6014D" w:rsidP="001251E9">
      <w:pPr>
        <w:pStyle w:val="Naslov1"/>
      </w:pPr>
      <w:r w:rsidRPr="00AE33EB">
        <w:lastRenderedPageBreak/>
        <w:t>VRIJESAK</w:t>
      </w:r>
    </w:p>
    <w:p w:rsidR="00CE6DBA" w:rsidRPr="00AE33EB" w:rsidRDefault="00CE6DBA" w:rsidP="00AE33EB">
      <w:pPr>
        <w:rPr>
          <w:rFonts w:cs="Arial"/>
          <w:sz w:val="26"/>
        </w:rPr>
      </w:pPr>
      <w:r w:rsidRPr="00AE33EB">
        <w:rPr>
          <w:rStyle w:val="OpisibiljakaChar"/>
        </w:rPr>
        <w:t>Puni naziv biljke (porodica):</w:t>
      </w:r>
      <w:r w:rsidRPr="00AE33EB">
        <w:rPr>
          <w:rFonts w:cs="Arial"/>
          <w:sz w:val="26"/>
        </w:rPr>
        <w:t xml:space="preserve"> </w:t>
      </w:r>
      <w:r w:rsidRPr="00013A1B">
        <w:rPr>
          <w:rFonts w:cs="Arial"/>
          <w:b/>
          <w:sz w:val="26"/>
        </w:rPr>
        <w:t>Vrijesak</w:t>
      </w:r>
      <w:r w:rsidRPr="00AE33EB">
        <w:rPr>
          <w:rFonts w:cs="Arial"/>
          <w:sz w:val="26"/>
        </w:rPr>
        <w:t xml:space="preserve"> ( iz porodice </w:t>
      </w:r>
      <w:proofErr w:type="spellStart"/>
      <w:r w:rsidRPr="00013A1B">
        <w:rPr>
          <w:rFonts w:cs="Arial"/>
          <w:i/>
          <w:sz w:val="26"/>
        </w:rPr>
        <w:t>Lamiaceae</w:t>
      </w:r>
      <w:proofErr w:type="spellEnd"/>
      <w:r w:rsidRPr="00AE33EB">
        <w:rPr>
          <w:rFonts w:cs="Arial"/>
          <w:sz w:val="26"/>
        </w:rPr>
        <w:t>-usnatice)</w:t>
      </w:r>
    </w:p>
    <w:p w:rsidR="00CE6DBA" w:rsidRPr="00AE33EB" w:rsidRDefault="00CE6DBA" w:rsidP="00AE33EB">
      <w:pPr>
        <w:rPr>
          <w:rFonts w:cs="Arial"/>
          <w:sz w:val="26"/>
        </w:rPr>
      </w:pPr>
      <w:r w:rsidRPr="001251E9">
        <w:rPr>
          <w:rStyle w:val="OpisibiljakaChar"/>
        </w:rPr>
        <w:t>Latinski naziv i ostali nazivi:</w:t>
      </w:r>
      <w:r w:rsidRPr="00AE33EB">
        <w:rPr>
          <w:rFonts w:cs="Arial"/>
          <w:sz w:val="26"/>
        </w:rPr>
        <w:t xml:space="preserve"> </w:t>
      </w:r>
      <w:proofErr w:type="spellStart"/>
      <w:r w:rsidRPr="00013A1B">
        <w:rPr>
          <w:rFonts w:cs="Arial"/>
          <w:i/>
          <w:sz w:val="26"/>
        </w:rPr>
        <w:t>Satureja</w:t>
      </w:r>
      <w:proofErr w:type="spellEnd"/>
      <w:r w:rsidRPr="00013A1B">
        <w:rPr>
          <w:rFonts w:cs="Arial"/>
          <w:i/>
          <w:sz w:val="26"/>
        </w:rPr>
        <w:t xml:space="preserve"> </w:t>
      </w:r>
      <w:proofErr w:type="spellStart"/>
      <w:r w:rsidRPr="00013A1B">
        <w:rPr>
          <w:rFonts w:cs="Arial"/>
          <w:i/>
          <w:sz w:val="26"/>
        </w:rPr>
        <w:t>montana</w:t>
      </w:r>
      <w:proofErr w:type="spellEnd"/>
      <w:r w:rsidRPr="00AE33EB">
        <w:rPr>
          <w:rFonts w:cs="Arial"/>
          <w:sz w:val="26"/>
        </w:rPr>
        <w:t xml:space="preserve"> (primorski </w:t>
      </w:r>
      <w:proofErr w:type="spellStart"/>
      <w:r w:rsidRPr="00AE33EB">
        <w:rPr>
          <w:rFonts w:cs="Arial"/>
          <w:sz w:val="26"/>
        </w:rPr>
        <w:t>čubar</w:t>
      </w:r>
      <w:proofErr w:type="spellEnd"/>
      <w:r w:rsidRPr="00AE33EB">
        <w:rPr>
          <w:rFonts w:cs="Arial"/>
          <w:sz w:val="26"/>
        </w:rPr>
        <w:t>, kameni vrisak)</w:t>
      </w:r>
    </w:p>
    <w:p w:rsidR="00AD7BBE" w:rsidRDefault="00CE6DBA" w:rsidP="00AD7BBE">
      <w:pPr>
        <w:rPr>
          <w:rFonts w:cs="Arial"/>
          <w:sz w:val="26"/>
        </w:rPr>
      </w:pPr>
      <w:r w:rsidRPr="001251E9">
        <w:rPr>
          <w:rStyle w:val="OpisibiljakaChar"/>
        </w:rPr>
        <w:t>Kratki opis:</w:t>
      </w:r>
      <w:r w:rsidRPr="00AE33EB">
        <w:rPr>
          <w:rFonts w:cs="Arial"/>
          <w:sz w:val="26"/>
        </w:rPr>
        <w:t xml:space="preserve"> </w:t>
      </w:r>
    </w:p>
    <w:p w:rsidR="00547954" w:rsidRPr="00AE33EB" w:rsidRDefault="00CE6DBA" w:rsidP="00AD7BBE">
      <w:pPr>
        <w:pStyle w:val="Tekst-biljke"/>
        <w:rPr>
          <w:rFonts w:cs="Arial"/>
        </w:rPr>
      </w:pPr>
      <w:r w:rsidRPr="00AD7BBE">
        <w:t xml:space="preserve">Aromatična, raširena trajnica, </w:t>
      </w:r>
      <w:proofErr w:type="spellStart"/>
      <w:r w:rsidRPr="00AD7BBE">
        <w:t>polugrm</w:t>
      </w:r>
      <w:proofErr w:type="spellEnd"/>
      <w:r w:rsidRPr="00AD7BBE">
        <w:t xml:space="preserve">. Golih ili slabo dlakavih, </w:t>
      </w:r>
      <w:proofErr w:type="spellStart"/>
      <w:r w:rsidRPr="00AD7BBE">
        <w:t>okr</w:t>
      </w:r>
      <w:r w:rsidR="00547954" w:rsidRPr="00AD7BBE">
        <w:t>ugloh</w:t>
      </w:r>
      <w:proofErr w:type="spellEnd"/>
      <w:r w:rsidR="00547954" w:rsidRPr="00AD7BBE">
        <w:t xml:space="preserve"> i malo drvenastih stabljika. Listovi su kožasti. Cvjetovi su najčešće bijeli s ljubičastim točkicama, skupljeni u cvat-metlicu. Cvate od srpnja do rujna.</w:t>
      </w:r>
    </w:p>
    <w:p w:rsidR="00AD7BBE" w:rsidRDefault="00547954" w:rsidP="00AE33EB">
      <w:pPr>
        <w:rPr>
          <w:rFonts w:cs="Arial"/>
          <w:sz w:val="26"/>
        </w:rPr>
      </w:pPr>
      <w:r w:rsidRPr="001251E9">
        <w:rPr>
          <w:rStyle w:val="OpisibiljakaChar"/>
        </w:rPr>
        <w:t>Stanište:</w:t>
      </w:r>
      <w:r w:rsidRPr="00AE33EB">
        <w:rPr>
          <w:rFonts w:cs="Arial"/>
          <w:sz w:val="26"/>
        </w:rPr>
        <w:t xml:space="preserve"> </w:t>
      </w:r>
    </w:p>
    <w:p w:rsidR="006914F4" w:rsidRPr="00AE33EB" w:rsidRDefault="00547954" w:rsidP="00AD7BBE">
      <w:pPr>
        <w:pStyle w:val="Tekst-biljke"/>
      </w:pPr>
      <w:r w:rsidRPr="00AE33EB">
        <w:t xml:space="preserve">Obitava na kamenjarskim </w:t>
      </w:r>
      <w:r w:rsidR="006914F4" w:rsidRPr="00AE33EB">
        <w:t xml:space="preserve">pašnjacima, travnjacima, kamenitim obroncima i </w:t>
      </w:r>
      <w:proofErr w:type="spellStart"/>
      <w:r w:rsidR="006914F4" w:rsidRPr="00AE33EB">
        <w:t>bušicima</w:t>
      </w:r>
      <w:proofErr w:type="spellEnd"/>
      <w:r w:rsidR="006914F4" w:rsidRPr="00AE33EB">
        <w:t>. Vrijesak je rasprostranjen po južnoj Europi i Sredozemlju, te sjevernoj Africi.</w:t>
      </w:r>
    </w:p>
    <w:p w:rsidR="00AD7BBE" w:rsidRDefault="006914F4" w:rsidP="00AE33EB">
      <w:pPr>
        <w:rPr>
          <w:rFonts w:cs="Arial"/>
          <w:sz w:val="26"/>
        </w:rPr>
      </w:pPr>
      <w:r w:rsidRPr="001251E9">
        <w:rPr>
          <w:rStyle w:val="OpisibiljakaChar"/>
        </w:rPr>
        <w:t>Ljekovita svojstva:</w:t>
      </w:r>
      <w:r w:rsidRPr="00AE33EB">
        <w:rPr>
          <w:rFonts w:cs="Arial"/>
          <w:sz w:val="26"/>
        </w:rPr>
        <w:t xml:space="preserve"> </w:t>
      </w:r>
    </w:p>
    <w:p w:rsidR="0045054D" w:rsidRPr="00AE33EB" w:rsidRDefault="006914F4" w:rsidP="00AD7BBE">
      <w:pPr>
        <w:pStyle w:val="Tekst-biljke"/>
      </w:pPr>
      <w:r w:rsidRPr="00AE33EB">
        <w:t>Listovi i</w:t>
      </w:r>
      <w:r w:rsidR="00547954" w:rsidRPr="00AE33EB">
        <w:t xml:space="preserve"> </w:t>
      </w:r>
      <w:r w:rsidRPr="00AE33EB">
        <w:t>cvjetovi odavno se primjenjuju za liječenje probavnih smetnji, nadutosti, menstrualnih tegoba, grlobolje, kao antiseptik, a esencijalno ulje je redovita sastavnica losiona protiv ispadanja kose. Nekoliko s</w:t>
      </w:r>
      <w:r w:rsidR="0045054D" w:rsidRPr="00AE33EB">
        <w:t>v</w:t>
      </w:r>
      <w:r w:rsidRPr="00AE33EB">
        <w:t>ježih</w:t>
      </w:r>
      <w:r w:rsidR="0045054D" w:rsidRPr="00AE33EB">
        <w:t xml:space="preserve"> </w:t>
      </w:r>
      <w:r w:rsidRPr="00AE33EB">
        <w:t>listića</w:t>
      </w:r>
      <w:r w:rsidR="0045054D" w:rsidRPr="00AE33EB">
        <w:t xml:space="preserve"> utrljanih na mjesto uboda pčele ili ose donosi olakšanje, smanjuje bol i svrbež.</w:t>
      </w:r>
    </w:p>
    <w:p w:rsidR="0045054D" w:rsidRPr="00AE33EB" w:rsidRDefault="00A840F8" w:rsidP="001251E9">
      <w:pPr>
        <w:pStyle w:val="Opisibiljaka"/>
      </w:pPr>
      <w:r>
        <w:t>Z</w:t>
      </w:r>
      <w:r w:rsidR="0045054D" w:rsidRPr="00AE33EB">
        <w:t>animljivosti:</w:t>
      </w:r>
    </w:p>
    <w:p w:rsidR="00CE6DBA" w:rsidRPr="00AE33EB" w:rsidRDefault="0045054D" w:rsidP="00AD7BBE">
      <w:pPr>
        <w:pStyle w:val="Tekst-biljke"/>
      </w:pPr>
      <w:r w:rsidRPr="00AE33EB">
        <w:t>Vrijesak se koristi za aromatiziranje hrane već više od 2000 godina. Rimljani su ga dodavali umacima i octu kojeg su koristili za začinjavanje.</w:t>
      </w:r>
    </w:p>
    <w:p w:rsidR="0045054D" w:rsidRPr="00AE33EB" w:rsidRDefault="0045054D" w:rsidP="00AE33EB">
      <w:pPr>
        <w:rPr>
          <w:rFonts w:cs="Arial"/>
          <w:sz w:val="26"/>
        </w:rPr>
      </w:pPr>
    </w:p>
    <w:p w:rsidR="0045054D" w:rsidRPr="00AE33EB" w:rsidRDefault="0045054D" w:rsidP="00AE33EB">
      <w:pPr>
        <w:rPr>
          <w:rFonts w:cs="Arial"/>
          <w:sz w:val="26"/>
        </w:rPr>
      </w:pPr>
    </w:p>
    <w:p w:rsidR="0045054D" w:rsidRPr="00AE33EB" w:rsidRDefault="0045054D" w:rsidP="00AE33EB">
      <w:pPr>
        <w:rPr>
          <w:rFonts w:cs="Arial"/>
          <w:sz w:val="26"/>
        </w:rPr>
      </w:pPr>
    </w:p>
    <w:p w:rsidR="0045054D" w:rsidRPr="00AE33EB" w:rsidRDefault="0045054D" w:rsidP="00AE33EB">
      <w:pPr>
        <w:rPr>
          <w:rFonts w:cs="Arial"/>
          <w:sz w:val="26"/>
        </w:rPr>
      </w:pPr>
    </w:p>
    <w:p w:rsidR="0045054D" w:rsidRPr="00AE33EB" w:rsidRDefault="0045054D" w:rsidP="00AE33EB">
      <w:pPr>
        <w:rPr>
          <w:rFonts w:cs="Arial"/>
          <w:sz w:val="26"/>
        </w:rPr>
      </w:pPr>
    </w:p>
    <w:p w:rsidR="0045054D" w:rsidRPr="00AE33EB" w:rsidRDefault="00D6014D" w:rsidP="001251E9">
      <w:pPr>
        <w:pStyle w:val="Naslov1"/>
      </w:pPr>
      <w:r w:rsidRPr="00AE33EB">
        <w:lastRenderedPageBreak/>
        <w:t>GOSPINA TRAVA</w:t>
      </w:r>
    </w:p>
    <w:p w:rsidR="005833FA" w:rsidRPr="00AE33EB" w:rsidRDefault="0045054D" w:rsidP="00AE33EB">
      <w:pPr>
        <w:rPr>
          <w:rFonts w:cs="Arial"/>
          <w:sz w:val="26"/>
        </w:rPr>
      </w:pPr>
      <w:r w:rsidRPr="001251E9">
        <w:rPr>
          <w:rStyle w:val="OpisibiljakaChar"/>
        </w:rPr>
        <w:t>Puni naziv biljke (porodica):</w:t>
      </w:r>
      <w:r w:rsidRPr="00AE33EB">
        <w:rPr>
          <w:rFonts w:cs="Arial"/>
          <w:sz w:val="26"/>
        </w:rPr>
        <w:t xml:space="preserve"> </w:t>
      </w:r>
      <w:r w:rsidRPr="00013A1B">
        <w:rPr>
          <w:rFonts w:cs="Arial"/>
          <w:b/>
          <w:sz w:val="26"/>
        </w:rPr>
        <w:t>Gospina trava</w:t>
      </w:r>
      <w:r w:rsidRPr="00AE33EB">
        <w:rPr>
          <w:rFonts w:cs="Arial"/>
          <w:sz w:val="26"/>
        </w:rPr>
        <w:t xml:space="preserve"> ( iz porodice </w:t>
      </w:r>
      <w:proofErr w:type="spellStart"/>
      <w:r w:rsidRPr="00013A1B">
        <w:rPr>
          <w:rFonts w:cs="Arial"/>
          <w:i/>
          <w:sz w:val="26"/>
        </w:rPr>
        <w:t>Hypericaceae</w:t>
      </w:r>
      <w:proofErr w:type="spellEnd"/>
      <w:r w:rsidRPr="00AE33EB">
        <w:rPr>
          <w:rFonts w:cs="Arial"/>
          <w:sz w:val="26"/>
        </w:rPr>
        <w:t>-pljuskavice)</w:t>
      </w:r>
    </w:p>
    <w:p w:rsidR="0045054D" w:rsidRPr="00AE33EB" w:rsidRDefault="0045054D" w:rsidP="00AE33EB">
      <w:pPr>
        <w:rPr>
          <w:rFonts w:cs="Arial"/>
          <w:sz w:val="26"/>
        </w:rPr>
      </w:pPr>
      <w:r w:rsidRPr="001251E9">
        <w:rPr>
          <w:rStyle w:val="OpisibiljakaChar"/>
        </w:rPr>
        <w:t>Latinski naziv i ostali nazivi:</w:t>
      </w:r>
      <w:r w:rsidRPr="00AE33EB">
        <w:rPr>
          <w:rFonts w:cs="Arial"/>
          <w:sz w:val="26"/>
        </w:rPr>
        <w:t xml:space="preserve"> </w:t>
      </w:r>
      <w:proofErr w:type="spellStart"/>
      <w:r w:rsidRPr="00013A1B">
        <w:rPr>
          <w:rFonts w:cs="Arial"/>
          <w:i/>
          <w:sz w:val="26"/>
        </w:rPr>
        <w:t>Hypericum</w:t>
      </w:r>
      <w:proofErr w:type="spellEnd"/>
      <w:r w:rsidRPr="00013A1B">
        <w:rPr>
          <w:rFonts w:cs="Arial"/>
          <w:i/>
          <w:sz w:val="26"/>
        </w:rPr>
        <w:t xml:space="preserve"> </w:t>
      </w:r>
      <w:proofErr w:type="spellStart"/>
      <w:r w:rsidRPr="00013A1B">
        <w:rPr>
          <w:rFonts w:cs="Arial"/>
          <w:i/>
          <w:sz w:val="26"/>
        </w:rPr>
        <w:t>perforatum</w:t>
      </w:r>
      <w:proofErr w:type="spellEnd"/>
      <w:r w:rsidRPr="00AE33EB">
        <w:rPr>
          <w:rFonts w:cs="Arial"/>
          <w:sz w:val="26"/>
        </w:rPr>
        <w:t xml:space="preserve"> (pljuskavica, </w:t>
      </w:r>
      <w:proofErr w:type="spellStart"/>
      <w:r w:rsidRPr="00AE33EB">
        <w:rPr>
          <w:rFonts w:cs="Arial"/>
          <w:sz w:val="26"/>
        </w:rPr>
        <w:t>kantarion</w:t>
      </w:r>
      <w:proofErr w:type="spellEnd"/>
      <w:r w:rsidRPr="00AE33EB">
        <w:rPr>
          <w:rFonts w:cs="Arial"/>
          <w:sz w:val="26"/>
        </w:rPr>
        <w:t>, gospin cvijet, krv Svetog Ivana)</w:t>
      </w:r>
    </w:p>
    <w:p w:rsidR="00AD7BBE" w:rsidRDefault="0045054D" w:rsidP="00AE33EB">
      <w:pPr>
        <w:rPr>
          <w:rFonts w:cs="Arial"/>
          <w:sz w:val="26"/>
        </w:rPr>
      </w:pPr>
      <w:r w:rsidRPr="001251E9">
        <w:rPr>
          <w:rStyle w:val="OpisibiljakaChar"/>
        </w:rPr>
        <w:t>Kratki opis</w:t>
      </w:r>
      <w:r w:rsidR="009B07FD" w:rsidRPr="001251E9">
        <w:rPr>
          <w:rStyle w:val="OpisibiljakaChar"/>
        </w:rPr>
        <w:t>:</w:t>
      </w:r>
      <w:r w:rsidR="009B07FD" w:rsidRPr="00AE33EB">
        <w:rPr>
          <w:rFonts w:cs="Arial"/>
          <w:sz w:val="26"/>
        </w:rPr>
        <w:t xml:space="preserve"> </w:t>
      </w:r>
    </w:p>
    <w:p w:rsidR="0045054D" w:rsidRPr="00AE33EB" w:rsidRDefault="009B07FD" w:rsidP="00AD7BBE">
      <w:pPr>
        <w:pStyle w:val="Tekst-biljke"/>
      </w:pPr>
      <w:r w:rsidRPr="00AE33EB">
        <w:t>Zeljasta trajnica, pojedinačnih, golih stabljika. Listovi su goli, a kad se pogledaju prema suncu, vide se jasne prozirne točkice (zapravo žlijezde</w:t>
      </w:r>
      <w:r w:rsidR="00DF6D62" w:rsidRPr="00AE33EB">
        <w:t xml:space="preserve">, otuda i znanstveni naziv vrste; lat. </w:t>
      </w:r>
      <w:proofErr w:type="spellStart"/>
      <w:r w:rsidR="00DF6D62" w:rsidRPr="00AE33EB">
        <w:t>perforatum</w:t>
      </w:r>
      <w:proofErr w:type="spellEnd"/>
      <w:r w:rsidR="00DF6D62" w:rsidRPr="00AE33EB">
        <w:t>=šupljikav). Cvjetovi su zlatnožuti i mirišu pomalo na limun. Cvate od svibnja do rujna.</w:t>
      </w:r>
    </w:p>
    <w:p w:rsidR="00AD7BBE" w:rsidRDefault="00DF6D62" w:rsidP="00AE33EB">
      <w:pPr>
        <w:rPr>
          <w:rFonts w:cs="Arial"/>
          <w:sz w:val="26"/>
        </w:rPr>
      </w:pPr>
      <w:r w:rsidRPr="001251E9">
        <w:rPr>
          <w:rStyle w:val="OpisibiljakaChar"/>
        </w:rPr>
        <w:t>Stanište:</w:t>
      </w:r>
      <w:r w:rsidRPr="00AE33EB">
        <w:rPr>
          <w:rFonts w:cs="Arial"/>
          <w:sz w:val="26"/>
        </w:rPr>
        <w:t xml:space="preserve"> </w:t>
      </w:r>
    </w:p>
    <w:p w:rsidR="00DF6D62" w:rsidRPr="00AE33EB" w:rsidRDefault="00DF6D62" w:rsidP="00AD7BBE">
      <w:pPr>
        <w:pStyle w:val="Tekst-biljke"/>
      </w:pPr>
      <w:r w:rsidRPr="00AE33EB">
        <w:t>Česta biljka svih travnjaka i pašnjaka. Rasprostranjena po čitavoj Europi</w:t>
      </w:r>
      <w:r w:rsidR="00557E48" w:rsidRPr="00AE33EB">
        <w:t xml:space="preserve"> (osim krajnjeg sjevera), zapadnoj Aziji i sjevernoj Africi.</w:t>
      </w:r>
    </w:p>
    <w:p w:rsidR="00AD7BBE" w:rsidRDefault="00557E48" w:rsidP="00AE33EB">
      <w:pPr>
        <w:rPr>
          <w:rFonts w:cs="Arial"/>
          <w:sz w:val="26"/>
        </w:rPr>
      </w:pPr>
      <w:r w:rsidRPr="001251E9">
        <w:rPr>
          <w:rStyle w:val="OpisibiljakaChar"/>
        </w:rPr>
        <w:t>Ljekovita svojstva:</w:t>
      </w:r>
      <w:r w:rsidRPr="00AE33EB">
        <w:rPr>
          <w:rFonts w:cs="Arial"/>
          <w:sz w:val="26"/>
        </w:rPr>
        <w:t xml:space="preserve"> </w:t>
      </w:r>
    </w:p>
    <w:p w:rsidR="00557E48" w:rsidRPr="00AE33EB" w:rsidRDefault="00557E48" w:rsidP="00AD7BBE">
      <w:pPr>
        <w:pStyle w:val="Tekst-biljke"/>
      </w:pPr>
      <w:r w:rsidRPr="00AE33EB">
        <w:t>Ljekovita biljka od davnina poznata kao sredstvo za zacjeljivanje rana, osobito opeklina. Pripravci gospine trave (</w:t>
      </w:r>
      <w:proofErr w:type="spellStart"/>
      <w:r w:rsidRPr="00AD7BBE">
        <w:t>hipericin</w:t>
      </w:r>
      <w:proofErr w:type="spellEnd"/>
      <w:r w:rsidRPr="00AD7BBE">
        <w:t xml:space="preserve"> i </w:t>
      </w:r>
      <w:proofErr w:type="spellStart"/>
      <w:r w:rsidRPr="00AD7BBE">
        <w:t>hiperforin</w:t>
      </w:r>
      <w:proofErr w:type="spellEnd"/>
      <w:r w:rsidRPr="00AE33EB">
        <w:t xml:space="preserve">) djeluju blagotvorno i umirujuće na živčani sustav. Ublažuju depresiju te teškoće izazvane menopauzom i bolove uzrokovane neuralgijama i </w:t>
      </w:r>
      <w:proofErr w:type="spellStart"/>
      <w:r w:rsidRPr="00AE33EB">
        <w:t>ishijasom</w:t>
      </w:r>
      <w:proofErr w:type="spellEnd"/>
      <w:r w:rsidRPr="00AE33EB">
        <w:t>.</w:t>
      </w:r>
    </w:p>
    <w:p w:rsidR="00AD7BBE" w:rsidRDefault="00A840F8" w:rsidP="00AE33EB">
      <w:pPr>
        <w:rPr>
          <w:rFonts w:cs="Arial"/>
          <w:sz w:val="26"/>
        </w:rPr>
      </w:pPr>
      <w:r>
        <w:rPr>
          <w:rStyle w:val="OpisibiljakaChar"/>
        </w:rPr>
        <w:t>Z</w:t>
      </w:r>
      <w:r w:rsidR="00557E48" w:rsidRPr="001251E9">
        <w:rPr>
          <w:rStyle w:val="OpisibiljakaChar"/>
        </w:rPr>
        <w:t>animljivosti:</w:t>
      </w:r>
      <w:r w:rsidR="00557E48" w:rsidRPr="00AE33EB">
        <w:rPr>
          <w:rFonts w:cs="Arial"/>
          <w:sz w:val="26"/>
        </w:rPr>
        <w:t xml:space="preserve"> </w:t>
      </w:r>
    </w:p>
    <w:p w:rsidR="00557E48" w:rsidRPr="00AE33EB" w:rsidRDefault="00557E48" w:rsidP="00D6014D">
      <w:pPr>
        <w:pStyle w:val="Tekst-biljke"/>
      </w:pPr>
      <w:r w:rsidRPr="00AE33EB">
        <w:t xml:space="preserve">Naziv roda dolazi od grč. </w:t>
      </w:r>
      <w:proofErr w:type="spellStart"/>
      <w:r w:rsidRPr="00AE33EB">
        <w:t>hyper</w:t>
      </w:r>
      <w:proofErr w:type="spellEnd"/>
      <w:r w:rsidRPr="00AE33EB">
        <w:t xml:space="preserve">=iznad i </w:t>
      </w:r>
      <w:proofErr w:type="spellStart"/>
      <w:r w:rsidRPr="00AE33EB">
        <w:t>eikon</w:t>
      </w:r>
      <w:proofErr w:type="spellEnd"/>
      <w:r w:rsidRPr="00AE33EB">
        <w:t>=slika. Grančice ove vrste su se u prošlosti vješale iznad slika kako bi tjerale</w:t>
      </w:r>
      <w:r w:rsidR="001D3A56" w:rsidRPr="00AE33EB">
        <w:t xml:space="preserve"> </w:t>
      </w:r>
      <w:r w:rsidR="001D3A56" w:rsidRPr="00D6014D">
        <w:t>zle duhove i uroke od osobe prikazane na slici. Crveni pigment iz cvjetova simbolizira krv</w:t>
      </w:r>
      <w:r w:rsidR="001D3A56" w:rsidRPr="00AE33EB">
        <w:t xml:space="preserve"> Sv. Ivana, jer je biljka u punom cvatu 24. lipnja, </w:t>
      </w:r>
      <w:r w:rsidR="00CD3003" w:rsidRPr="00AE33EB">
        <w:t>na dan Sv.Ivana.</w:t>
      </w:r>
    </w:p>
    <w:p w:rsidR="001D3A56" w:rsidRPr="00AE33EB" w:rsidRDefault="001D3A56" w:rsidP="00AE33EB">
      <w:pPr>
        <w:rPr>
          <w:rFonts w:cs="Arial"/>
          <w:sz w:val="26"/>
        </w:rPr>
      </w:pPr>
    </w:p>
    <w:p w:rsidR="005833FA" w:rsidRPr="00AE33EB" w:rsidRDefault="005833FA" w:rsidP="00AE33EB">
      <w:pPr>
        <w:rPr>
          <w:rFonts w:cs="Arial"/>
          <w:sz w:val="26"/>
        </w:rPr>
      </w:pPr>
    </w:p>
    <w:p w:rsidR="005833FA" w:rsidRPr="00AE33EB" w:rsidRDefault="005833FA" w:rsidP="00AE33EB">
      <w:pPr>
        <w:rPr>
          <w:rFonts w:cs="Arial"/>
          <w:sz w:val="26"/>
        </w:rPr>
      </w:pPr>
    </w:p>
    <w:p w:rsidR="005833FA" w:rsidRPr="00AE33EB" w:rsidRDefault="005833FA" w:rsidP="00AE33EB">
      <w:pPr>
        <w:rPr>
          <w:color w:val="000000"/>
          <w:sz w:val="28"/>
          <w:szCs w:val="28"/>
          <w:shd w:val="clear" w:color="auto" w:fill="E1EBF2"/>
        </w:rPr>
      </w:pPr>
    </w:p>
    <w:p w:rsidR="0020022C" w:rsidRPr="00AE33EB" w:rsidRDefault="004A0DC0" w:rsidP="001251E9">
      <w:pPr>
        <w:pStyle w:val="Naslov1"/>
      </w:pPr>
      <w:r w:rsidRPr="00AE33EB">
        <w:lastRenderedPageBreak/>
        <w:t>BRNISTRA</w:t>
      </w:r>
    </w:p>
    <w:p w:rsidR="0020022C" w:rsidRPr="00AE33EB" w:rsidRDefault="0020022C" w:rsidP="00AE33EB">
      <w:r w:rsidRPr="001251E9">
        <w:rPr>
          <w:rStyle w:val="OpisibiljakaChar"/>
        </w:rPr>
        <w:t>Puni naziv biljke (porodica):</w:t>
      </w:r>
      <w:r w:rsidRPr="00AE33EB">
        <w:t xml:space="preserve"> </w:t>
      </w:r>
      <w:r w:rsidRPr="00013A1B">
        <w:rPr>
          <w:rStyle w:val="Tekst-biljkeChar"/>
          <w:b/>
        </w:rPr>
        <w:t>Brnistra</w:t>
      </w:r>
      <w:r w:rsidRPr="001251E9">
        <w:rPr>
          <w:rStyle w:val="Tekst-biljkeChar"/>
        </w:rPr>
        <w:t xml:space="preserve"> ( iz porodice </w:t>
      </w:r>
      <w:proofErr w:type="spellStart"/>
      <w:r w:rsidRPr="00013A1B">
        <w:rPr>
          <w:rStyle w:val="Tekst-biljkeChar"/>
          <w:i/>
        </w:rPr>
        <w:t>Faba</w:t>
      </w:r>
      <w:r w:rsidR="00637D58" w:rsidRPr="00013A1B">
        <w:rPr>
          <w:rStyle w:val="Tekst-biljkeChar"/>
          <w:i/>
        </w:rPr>
        <w:t>c</w:t>
      </w:r>
      <w:r w:rsidRPr="00013A1B">
        <w:rPr>
          <w:rStyle w:val="Tekst-biljkeChar"/>
          <w:i/>
        </w:rPr>
        <w:t>eae</w:t>
      </w:r>
      <w:proofErr w:type="spellEnd"/>
      <w:r w:rsidRPr="001251E9">
        <w:rPr>
          <w:rStyle w:val="Tekst-biljkeChar"/>
        </w:rPr>
        <w:t>-mahunarke)</w:t>
      </w:r>
    </w:p>
    <w:p w:rsidR="0020022C" w:rsidRPr="001251E9" w:rsidRDefault="0020022C" w:rsidP="00AE33EB">
      <w:pPr>
        <w:rPr>
          <w:rStyle w:val="Tekst-biljkeChar"/>
        </w:rPr>
      </w:pPr>
      <w:r w:rsidRPr="001251E9">
        <w:rPr>
          <w:rStyle w:val="OpisibiljakaChar"/>
        </w:rPr>
        <w:t>Latinski naziv i ostali nazivi:</w:t>
      </w:r>
      <w:r w:rsidRPr="00AE33EB">
        <w:t xml:space="preserve"> </w:t>
      </w:r>
      <w:proofErr w:type="spellStart"/>
      <w:r w:rsidRPr="00013A1B">
        <w:rPr>
          <w:rStyle w:val="Tekst-biljkeChar"/>
          <w:i/>
        </w:rPr>
        <w:t>Spartium</w:t>
      </w:r>
      <w:proofErr w:type="spellEnd"/>
      <w:r w:rsidRPr="00013A1B">
        <w:rPr>
          <w:rStyle w:val="Tekst-biljkeChar"/>
          <w:i/>
        </w:rPr>
        <w:t xml:space="preserve"> </w:t>
      </w:r>
      <w:proofErr w:type="spellStart"/>
      <w:r w:rsidRPr="00013A1B">
        <w:rPr>
          <w:rStyle w:val="Tekst-biljkeChar"/>
          <w:i/>
        </w:rPr>
        <w:t>juncenum</w:t>
      </w:r>
      <w:proofErr w:type="spellEnd"/>
      <w:r w:rsidRPr="001251E9">
        <w:rPr>
          <w:rStyle w:val="Tekst-biljkeChar"/>
        </w:rPr>
        <w:t xml:space="preserve"> (brnistra, </w:t>
      </w:r>
      <w:proofErr w:type="spellStart"/>
      <w:r w:rsidRPr="001251E9">
        <w:rPr>
          <w:rStyle w:val="Tekst-biljkeChar"/>
        </w:rPr>
        <w:t>brnjestra</w:t>
      </w:r>
      <w:proofErr w:type="spellEnd"/>
      <w:r w:rsidRPr="001251E9">
        <w:rPr>
          <w:rStyle w:val="Tekst-biljkeChar"/>
        </w:rPr>
        <w:t>, žuka, žukva)</w:t>
      </w:r>
    </w:p>
    <w:p w:rsidR="00AD7BBE" w:rsidRDefault="0020022C" w:rsidP="00AE33EB">
      <w:r w:rsidRPr="001251E9">
        <w:rPr>
          <w:rStyle w:val="OpisibiljakaChar"/>
        </w:rPr>
        <w:t>Kratki opis:</w:t>
      </w:r>
      <w:r w:rsidRPr="00AE33EB">
        <w:t xml:space="preserve"> </w:t>
      </w:r>
    </w:p>
    <w:p w:rsidR="0020022C" w:rsidRPr="00AD7BBE" w:rsidRDefault="0020022C" w:rsidP="00AD7BBE">
      <w:pPr>
        <w:pStyle w:val="Tekst-biljke"/>
      </w:pPr>
      <w:r w:rsidRPr="00AD7BBE">
        <w:t xml:space="preserve">Veliki, razgranjen grm ili drvce koji se grana u gornjem dijelu. Korijen je dobro razvijen i obogaćuje zemlju dušikom, te sprječava eroziju na kamenjarima. </w:t>
      </w:r>
      <w:proofErr w:type="spellStart"/>
      <w:r w:rsidRPr="00AD7BBE">
        <w:t>Šibolike</w:t>
      </w:r>
      <w:proofErr w:type="spellEnd"/>
      <w:r w:rsidRPr="00AD7BBE">
        <w:t xml:space="preserve">, uspravne i okrugle grane nose vrlo malo sitnih, jednostavnih listova koji već sredinom proljeća otpadaju, pa ulogu fotosinteze preuzimaju grane. Cvate </w:t>
      </w:r>
      <w:proofErr w:type="spellStart"/>
      <w:r w:rsidRPr="00AD7BBE">
        <w:t>jarkožutim</w:t>
      </w:r>
      <w:proofErr w:type="spellEnd"/>
      <w:r w:rsidRPr="00AD7BBE">
        <w:t xml:space="preserve"> </w:t>
      </w:r>
      <w:proofErr w:type="spellStart"/>
      <w:r w:rsidRPr="00AD7BBE">
        <w:t>leptirastim</w:t>
      </w:r>
      <w:proofErr w:type="spellEnd"/>
      <w:r w:rsidR="00637D58" w:rsidRPr="00AD7BBE">
        <w:t xml:space="preserve"> cvjetovima ugodnog mirisa, od svibnja do kraja srpnja, a i dulje. Plod je spljoštena dlakava mahuna.</w:t>
      </w:r>
    </w:p>
    <w:p w:rsidR="00AD7BBE" w:rsidRDefault="00637D58" w:rsidP="00AE33EB">
      <w:r w:rsidRPr="001251E9">
        <w:rPr>
          <w:rStyle w:val="OpisibiljakaChar"/>
        </w:rPr>
        <w:t>Stanište:</w:t>
      </w:r>
      <w:r w:rsidRPr="00AE33EB">
        <w:t xml:space="preserve"> </w:t>
      </w:r>
    </w:p>
    <w:p w:rsidR="00637D58" w:rsidRPr="00AD7BBE" w:rsidRDefault="00637D58" w:rsidP="00AD7BBE">
      <w:pPr>
        <w:pStyle w:val="Tekst-biljke"/>
      </w:pPr>
      <w:r w:rsidRPr="00AD7BBE">
        <w:t xml:space="preserve">Ova vrsta je pokazatelj umjereno suhih i kiselih tla.  Karakteristična vrsta šikara, </w:t>
      </w:r>
      <w:proofErr w:type="spellStart"/>
      <w:r w:rsidRPr="00AD7BBE">
        <w:t>bušika</w:t>
      </w:r>
      <w:proofErr w:type="spellEnd"/>
      <w:r w:rsidRPr="00AD7BBE">
        <w:t xml:space="preserve"> i primorskih kamenjara čitavog Sredozemlja i jugozapadne Europe</w:t>
      </w:r>
    </w:p>
    <w:p w:rsidR="00AD7BBE" w:rsidRDefault="00637D58" w:rsidP="00AE33EB">
      <w:r w:rsidRPr="001251E9">
        <w:rPr>
          <w:rStyle w:val="OpisibiljakaChar"/>
        </w:rPr>
        <w:t>Ljekovita svojstva:</w:t>
      </w:r>
      <w:r w:rsidRPr="00AE33EB">
        <w:t xml:space="preserve"> </w:t>
      </w:r>
    </w:p>
    <w:p w:rsidR="00637D58" w:rsidRPr="00AD7BBE" w:rsidRDefault="00637D58" w:rsidP="00AD7BBE">
      <w:pPr>
        <w:pStyle w:val="Tekst-biljke"/>
      </w:pPr>
      <w:r w:rsidRPr="00AD7BBE">
        <w:t>Pospješuje rad srca, probavu i opći metabolizam, ali ima i snažno diuretičko svojstvo. Od cvjetov</w:t>
      </w:r>
      <w:r w:rsidR="00CE6DBA" w:rsidRPr="00AD7BBE">
        <w:t>a</w:t>
      </w:r>
      <w:r w:rsidRPr="00AD7BBE">
        <w:t xml:space="preserve"> se dobiva žuta boja, a mirisno ulje se dodaje parfemima.</w:t>
      </w:r>
    </w:p>
    <w:p w:rsidR="00AD7BBE" w:rsidRDefault="00A840F8" w:rsidP="00AE33EB">
      <w:r>
        <w:rPr>
          <w:rStyle w:val="OpisibiljakaChar"/>
        </w:rPr>
        <w:t>Z</w:t>
      </w:r>
      <w:r w:rsidR="00637D58" w:rsidRPr="001251E9">
        <w:rPr>
          <w:rStyle w:val="OpisibiljakaChar"/>
        </w:rPr>
        <w:t>animljivosti:</w:t>
      </w:r>
      <w:r w:rsidR="00637D58" w:rsidRPr="00AE33EB">
        <w:t xml:space="preserve"> </w:t>
      </w:r>
    </w:p>
    <w:p w:rsidR="00CE6DBA" w:rsidRPr="00AD7BBE" w:rsidRDefault="00637D58" w:rsidP="00AD7BBE">
      <w:pPr>
        <w:pStyle w:val="Tekst-biljke"/>
      </w:pPr>
      <w:r w:rsidRPr="00AD7BBE">
        <w:t>U Francuskoj i Španjolskoj se od mladih grančica pletu košare i otirači, od kore mreže i konopci, a iz središnjih se vlakana tka platno nalik na laneno.</w:t>
      </w:r>
    </w:p>
    <w:p w:rsidR="00CE6DBA" w:rsidRPr="00AE33EB" w:rsidRDefault="00CE6DBA" w:rsidP="00AE33EB"/>
    <w:p w:rsidR="00CE6DBA" w:rsidRPr="00AE33EB" w:rsidRDefault="00CE6DBA" w:rsidP="00AE33EB"/>
    <w:p w:rsidR="004A0DC0" w:rsidRDefault="004A0DC0" w:rsidP="00B048A2">
      <w:pPr>
        <w:pStyle w:val="Naslov1"/>
        <w:jc w:val="left"/>
      </w:pPr>
    </w:p>
    <w:p w:rsidR="00B048A2" w:rsidRPr="00B048A2" w:rsidRDefault="00B048A2" w:rsidP="00B048A2"/>
    <w:p w:rsidR="00FF6F3D" w:rsidRPr="00AE33EB" w:rsidRDefault="003A7E2A" w:rsidP="001251E9">
      <w:pPr>
        <w:pStyle w:val="Naslov1"/>
      </w:pPr>
      <w:r w:rsidRPr="00AE33EB">
        <w:lastRenderedPageBreak/>
        <w:t>ORIGANO</w:t>
      </w:r>
    </w:p>
    <w:p w:rsidR="00850CF6" w:rsidRPr="00AE33EB" w:rsidRDefault="00850CF6" w:rsidP="00AE33EB">
      <w:r w:rsidRPr="001251E9">
        <w:rPr>
          <w:rStyle w:val="OpisibiljakaChar"/>
        </w:rPr>
        <w:t>Puni naziv biljke (porodica):</w:t>
      </w:r>
      <w:r w:rsidRPr="00AE33EB">
        <w:t xml:space="preserve"> </w:t>
      </w:r>
      <w:r w:rsidRPr="00013A1B">
        <w:rPr>
          <w:rStyle w:val="Tekst-biljkeChar"/>
          <w:b/>
        </w:rPr>
        <w:t>Obični mravinac</w:t>
      </w:r>
      <w:r w:rsidRPr="001251E9">
        <w:rPr>
          <w:rStyle w:val="Tekst-biljkeChar"/>
        </w:rPr>
        <w:t xml:space="preserve"> (iz porodice </w:t>
      </w:r>
      <w:proofErr w:type="spellStart"/>
      <w:r w:rsidRPr="00013A1B">
        <w:rPr>
          <w:rStyle w:val="Tekst-biljkeChar"/>
          <w:i/>
        </w:rPr>
        <w:t>Lamiaceae</w:t>
      </w:r>
      <w:proofErr w:type="spellEnd"/>
      <w:r w:rsidRPr="001251E9">
        <w:rPr>
          <w:rStyle w:val="Tekst-biljkeChar"/>
        </w:rPr>
        <w:t>-usnatice)</w:t>
      </w:r>
    </w:p>
    <w:p w:rsidR="00850CF6" w:rsidRPr="001251E9" w:rsidRDefault="00850CF6" w:rsidP="00AE33EB">
      <w:pPr>
        <w:rPr>
          <w:rStyle w:val="Tekst-biljkeChar"/>
        </w:rPr>
      </w:pPr>
      <w:r w:rsidRPr="001251E9">
        <w:rPr>
          <w:rStyle w:val="OpisibiljakaChar"/>
        </w:rPr>
        <w:t>Latinski naziv i ostali nazivi:</w:t>
      </w:r>
      <w:r w:rsidRPr="00AE33EB">
        <w:t xml:space="preserve"> </w:t>
      </w:r>
      <w:proofErr w:type="spellStart"/>
      <w:r w:rsidRPr="00013A1B">
        <w:rPr>
          <w:rStyle w:val="Tekst-biljkeChar"/>
          <w:i/>
        </w:rPr>
        <w:t>Origanum</w:t>
      </w:r>
      <w:proofErr w:type="spellEnd"/>
      <w:r w:rsidRPr="00013A1B">
        <w:rPr>
          <w:rStyle w:val="Tekst-biljkeChar"/>
          <w:i/>
        </w:rPr>
        <w:t xml:space="preserve"> </w:t>
      </w:r>
      <w:proofErr w:type="spellStart"/>
      <w:r w:rsidRPr="00013A1B">
        <w:rPr>
          <w:rStyle w:val="Tekst-biljkeChar"/>
          <w:i/>
        </w:rPr>
        <w:t>vulgare</w:t>
      </w:r>
      <w:proofErr w:type="spellEnd"/>
      <w:r w:rsidRPr="001251E9">
        <w:rPr>
          <w:rStyle w:val="Tekst-biljkeChar"/>
        </w:rPr>
        <w:t xml:space="preserve"> (origano, mravinac, divlji mažuran)</w:t>
      </w:r>
    </w:p>
    <w:p w:rsidR="00AD7BBE" w:rsidRDefault="00850CF6" w:rsidP="00AE33EB">
      <w:r w:rsidRPr="001251E9">
        <w:rPr>
          <w:rStyle w:val="OpisibiljakaChar"/>
        </w:rPr>
        <w:t>Kratki opis:</w:t>
      </w:r>
      <w:r w:rsidRPr="00AE33EB">
        <w:t xml:space="preserve"> </w:t>
      </w:r>
    </w:p>
    <w:p w:rsidR="00850CF6" w:rsidRPr="00AD7BBE" w:rsidRDefault="00850CF6" w:rsidP="00AD7BBE">
      <w:pPr>
        <w:pStyle w:val="Tekst-biljke"/>
      </w:pPr>
      <w:r w:rsidRPr="00AD7BBE">
        <w:t xml:space="preserve">Trajnica s djelomično odrvenjelom, podzemnom stabljikom iz koje izbija brojno korijenje. Nadzemne stabljike su četverobridne, a listovi su jajoliki ili okruglasti. Cvjetni </w:t>
      </w:r>
      <w:proofErr w:type="spellStart"/>
      <w:r w:rsidR="00E8727F" w:rsidRPr="00AD7BBE">
        <w:t>klasići</w:t>
      </w:r>
      <w:proofErr w:type="spellEnd"/>
      <w:r w:rsidR="00E8727F" w:rsidRPr="00AD7BBE">
        <w:t xml:space="preserve"> na vršcima ogranaka stabljike tvore metličasti cvat. Biljka cvate od lipnja do kolovoza.</w:t>
      </w:r>
    </w:p>
    <w:p w:rsidR="00AD7BBE" w:rsidRDefault="00E8727F" w:rsidP="00AE33EB">
      <w:r w:rsidRPr="001251E9">
        <w:rPr>
          <w:rStyle w:val="OpisibiljakaChar"/>
        </w:rPr>
        <w:t>Stanište:</w:t>
      </w:r>
      <w:r w:rsidRPr="00AE33EB">
        <w:t xml:space="preserve"> </w:t>
      </w:r>
    </w:p>
    <w:p w:rsidR="00E8727F" w:rsidRPr="00AD7BBE" w:rsidRDefault="00E8727F" w:rsidP="00AD7BBE">
      <w:pPr>
        <w:pStyle w:val="Tekst-biljke"/>
      </w:pPr>
      <w:r w:rsidRPr="00AD7BBE">
        <w:t>Raste na suhim kamenitim mjestima, otvorenim šikarama, uz rubove cesta i sl., na nadmorskim visinama od 0 do 1400 metara. Biljka je rasprostranjena od Sardine i južnog dijela Italije, preko dijela jugoistočne Europe do Grčke.</w:t>
      </w:r>
    </w:p>
    <w:p w:rsidR="00AD7BBE" w:rsidRDefault="00E8727F" w:rsidP="00AE33EB">
      <w:r w:rsidRPr="001251E9">
        <w:rPr>
          <w:rStyle w:val="OpisibiljakaChar"/>
        </w:rPr>
        <w:t>Ljekovita svojstva:</w:t>
      </w:r>
      <w:r w:rsidRPr="00AE33EB">
        <w:t xml:space="preserve"> </w:t>
      </w:r>
    </w:p>
    <w:p w:rsidR="00E8727F" w:rsidRPr="00AD7BBE" w:rsidRDefault="00E8727F" w:rsidP="00AD7BBE">
      <w:pPr>
        <w:pStyle w:val="Tekst-biljke"/>
      </w:pPr>
      <w:r w:rsidRPr="00AD7BBE">
        <w:t xml:space="preserve">Ova biljka ima veliku primjenu u farmaciji jer cijela sadržava eterično ulje, </w:t>
      </w:r>
      <w:proofErr w:type="spellStart"/>
      <w:r w:rsidRPr="00AD7BBE">
        <w:t>treskovine</w:t>
      </w:r>
      <w:proofErr w:type="spellEnd"/>
      <w:r w:rsidRPr="00AD7BBE">
        <w:t xml:space="preserve"> i gorke tvari. U narodnoj se medicini upotrebljava za liječenje žutice, slabe probave i astme. Eterično ulje </w:t>
      </w:r>
      <w:r w:rsidR="00700912" w:rsidRPr="00AD7BBE">
        <w:t xml:space="preserve">mravinca izvanredan je </w:t>
      </w:r>
      <w:proofErr w:type="spellStart"/>
      <w:r w:rsidR="00700912" w:rsidRPr="00AD7BBE">
        <w:t>antioksidans</w:t>
      </w:r>
      <w:proofErr w:type="spellEnd"/>
      <w:r w:rsidR="00700912" w:rsidRPr="00AD7BBE">
        <w:t>. Mravinac spada među biljke s najjačim antiseptičkim djelovanjem, naročito protiv mikroorganizama koji se razvijaju u hrani.</w:t>
      </w:r>
      <w:r w:rsidR="005B013E" w:rsidRPr="00AD7BBE">
        <w:t xml:space="preserve"> U obliku čaja zimi odlično pomaže u prevenciji prehlade. Koristi se i u </w:t>
      </w:r>
      <w:proofErr w:type="spellStart"/>
      <w:r w:rsidR="005B013E" w:rsidRPr="00AD7BBE">
        <w:t>aromaterapiji</w:t>
      </w:r>
      <w:proofErr w:type="spellEnd"/>
      <w:r w:rsidR="005B013E" w:rsidRPr="00AD7BBE">
        <w:t>, u kozmetičkoj industriji, kao repelent za kukce (mrave) i kao začinska biljka.</w:t>
      </w:r>
    </w:p>
    <w:p w:rsidR="00AD7BBE" w:rsidRDefault="00A840F8" w:rsidP="00AE33EB">
      <w:r>
        <w:rPr>
          <w:rStyle w:val="OpisibiljakaChar"/>
        </w:rPr>
        <w:t>Z</w:t>
      </w:r>
      <w:r w:rsidR="005B013E" w:rsidRPr="001251E9">
        <w:rPr>
          <w:rStyle w:val="OpisibiljakaChar"/>
        </w:rPr>
        <w:t>animljivosti:</w:t>
      </w:r>
      <w:r w:rsidR="005B013E" w:rsidRPr="00AE33EB">
        <w:t xml:space="preserve"> </w:t>
      </w:r>
    </w:p>
    <w:p w:rsidR="005B013E" w:rsidRPr="00AD7BBE" w:rsidRDefault="005B013E" w:rsidP="00AD7BBE">
      <w:pPr>
        <w:pStyle w:val="Tekst-biljke"/>
      </w:pPr>
      <w:r w:rsidRPr="00AD7BBE">
        <w:t>Origano se izvodi iz grčke riječi „</w:t>
      </w:r>
      <w:proofErr w:type="spellStart"/>
      <w:r w:rsidRPr="00AD7BBE">
        <w:t>oros</w:t>
      </w:r>
      <w:proofErr w:type="spellEnd"/>
      <w:r w:rsidRPr="00AD7BBE">
        <w:t>“-planina, te „</w:t>
      </w:r>
      <w:proofErr w:type="spellStart"/>
      <w:r w:rsidRPr="00AD7BBE">
        <w:t>ganos</w:t>
      </w:r>
      <w:proofErr w:type="spellEnd"/>
      <w:r w:rsidRPr="00AD7BBE">
        <w:t>“, što znači radost i ljepota. Dakle, doslovno se prevodi kao „radost planine“. Aristotel je zabilježio da bi kornjače jele origano čim bi pojele zmiju, da izbjegnu smrt, zbog čega se formiralo vjerovanje da je djelotvoran protuotrov za zmijske otrove.</w:t>
      </w:r>
    </w:p>
    <w:p w:rsidR="005B013E" w:rsidRPr="00AE33EB" w:rsidRDefault="005B013E" w:rsidP="00AE33EB"/>
    <w:p w:rsidR="005B013E" w:rsidRPr="00AE33EB" w:rsidRDefault="005B013E" w:rsidP="00AE33EB"/>
    <w:p w:rsidR="005B013E" w:rsidRPr="00AE33EB" w:rsidRDefault="003A7E2A" w:rsidP="001251E9">
      <w:pPr>
        <w:pStyle w:val="Naslov1"/>
      </w:pPr>
      <w:r w:rsidRPr="00AE33EB">
        <w:lastRenderedPageBreak/>
        <w:t>ALEPSKI BOR</w:t>
      </w:r>
    </w:p>
    <w:p w:rsidR="005B013E" w:rsidRPr="001251E9" w:rsidRDefault="005B013E" w:rsidP="00AE33EB">
      <w:pPr>
        <w:rPr>
          <w:rStyle w:val="Tekst-biljkeChar"/>
        </w:rPr>
      </w:pPr>
      <w:r w:rsidRPr="001251E9">
        <w:rPr>
          <w:rStyle w:val="OpisibiljakaChar"/>
        </w:rPr>
        <w:t>Puni naziv biljke (porodica):</w:t>
      </w:r>
      <w:r w:rsidR="001251E9" w:rsidRPr="001251E9">
        <w:rPr>
          <w:rStyle w:val="Tekst-biljkeChar"/>
        </w:rPr>
        <w:t xml:space="preserve"> </w:t>
      </w:r>
      <w:r w:rsidRPr="00013A1B">
        <w:rPr>
          <w:rStyle w:val="Tekst-biljkeChar"/>
          <w:b/>
        </w:rPr>
        <w:t>Alepski bor</w:t>
      </w:r>
      <w:r w:rsidRPr="001251E9">
        <w:rPr>
          <w:rStyle w:val="Tekst-biljkeChar"/>
        </w:rPr>
        <w:t xml:space="preserve"> (iz porodice </w:t>
      </w:r>
      <w:proofErr w:type="spellStart"/>
      <w:r w:rsidRPr="00013A1B">
        <w:rPr>
          <w:rStyle w:val="Tekst-biljkeChar"/>
          <w:i/>
        </w:rPr>
        <w:t>Pinaceae</w:t>
      </w:r>
      <w:proofErr w:type="spellEnd"/>
      <w:r w:rsidRPr="001251E9">
        <w:rPr>
          <w:rStyle w:val="Tekst-biljkeChar"/>
        </w:rPr>
        <w:t>-borovi)</w:t>
      </w:r>
    </w:p>
    <w:p w:rsidR="005B013E" w:rsidRPr="001251E9" w:rsidRDefault="005B013E" w:rsidP="00AE33EB">
      <w:pPr>
        <w:rPr>
          <w:rStyle w:val="Tekst-biljkeChar"/>
        </w:rPr>
      </w:pPr>
      <w:r w:rsidRPr="001251E9">
        <w:rPr>
          <w:rStyle w:val="OpisibiljakaChar"/>
        </w:rPr>
        <w:t>Latinski naziv i ostali nazivi:</w:t>
      </w:r>
      <w:r w:rsidRPr="00AE33EB">
        <w:t xml:space="preserve"> </w:t>
      </w:r>
      <w:proofErr w:type="spellStart"/>
      <w:r w:rsidRPr="00013A1B">
        <w:rPr>
          <w:rStyle w:val="Tekst-biljkeChar"/>
          <w:i/>
        </w:rPr>
        <w:t>Pinus</w:t>
      </w:r>
      <w:proofErr w:type="spellEnd"/>
      <w:r w:rsidRPr="00013A1B">
        <w:rPr>
          <w:rStyle w:val="Tekst-biljkeChar"/>
          <w:i/>
        </w:rPr>
        <w:t xml:space="preserve"> </w:t>
      </w:r>
      <w:proofErr w:type="spellStart"/>
      <w:r w:rsidRPr="00013A1B">
        <w:rPr>
          <w:rStyle w:val="Tekst-biljkeChar"/>
          <w:i/>
        </w:rPr>
        <w:t>halepensis</w:t>
      </w:r>
      <w:proofErr w:type="spellEnd"/>
      <w:r w:rsidRPr="001251E9">
        <w:rPr>
          <w:rStyle w:val="Tekst-biljkeChar"/>
        </w:rPr>
        <w:t xml:space="preserve"> (alepski bor, bili bor)</w:t>
      </w:r>
    </w:p>
    <w:p w:rsidR="00AD7BBE" w:rsidRDefault="005B013E" w:rsidP="00AE33EB">
      <w:r w:rsidRPr="001251E9">
        <w:rPr>
          <w:rStyle w:val="OpisibiljakaChar"/>
        </w:rPr>
        <w:t>Kratki opis:</w:t>
      </w:r>
      <w:r w:rsidRPr="00AE33EB">
        <w:t xml:space="preserve"> </w:t>
      </w:r>
    </w:p>
    <w:p w:rsidR="005B013E" w:rsidRPr="00AD7BBE" w:rsidRDefault="005B013E" w:rsidP="00AD7BBE">
      <w:pPr>
        <w:pStyle w:val="Tekst-biljke"/>
      </w:pPr>
      <w:r w:rsidRPr="00AD7BBE">
        <w:t xml:space="preserve">Stablo visoko 10-20 metara, zakrivljena debla i grana, što daje krošnji nepravilan oblik. Kora mlađih stabala je glatka, a starijih hrapava i ispucala. Tanki </w:t>
      </w:r>
      <w:proofErr w:type="spellStart"/>
      <w:r w:rsidRPr="00AD7BBE">
        <w:t>svjetlozeleni</w:t>
      </w:r>
      <w:proofErr w:type="spellEnd"/>
      <w:r w:rsidRPr="00AD7BBE">
        <w:t xml:space="preserve"> igličasti listovi rastu u parovima i obično otpadaju nakon dvije godine. Cvjetovi su jednospolni, muški resasti, a ženski na dugim drškama. Cvate u travnju i svibnju.</w:t>
      </w:r>
    </w:p>
    <w:p w:rsidR="00AD7BBE" w:rsidRDefault="005B013E" w:rsidP="00AE33EB">
      <w:r w:rsidRPr="001251E9">
        <w:rPr>
          <w:rStyle w:val="OpisibiljakaChar"/>
        </w:rPr>
        <w:t>Stanište:</w:t>
      </w:r>
      <w:r w:rsidRPr="00AE33EB">
        <w:t xml:space="preserve"> </w:t>
      </w:r>
    </w:p>
    <w:p w:rsidR="005B013E" w:rsidRPr="00AD7BBE" w:rsidRDefault="005B013E" w:rsidP="00AD7BBE">
      <w:pPr>
        <w:pStyle w:val="Tekst-biljke"/>
      </w:pPr>
      <w:r w:rsidRPr="00AD7BBE">
        <w:t xml:space="preserve">Raste na suhim staništima makije, </w:t>
      </w:r>
      <w:proofErr w:type="spellStart"/>
      <w:r w:rsidRPr="00AD7BBE">
        <w:t>bušika</w:t>
      </w:r>
      <w:proofErr w:type="spellEnd"/>
      <w:r w:rsidRPr="00AD7BBE">
        <w:t xml:space="preserve"> i kamenjarskih pašnjaka u zoni vazdazelene vegetacije. Rasprostranjena u Sredozemlju.</w:t>
      </w:r>
    </w:p>
    <w:p w:rsidR="00AD7BBE" w:rsidRDefault="005B013E" w:rsidP="00AE33EB">
      <w:r w:rsidRPr="001251E9">
        <w:rPr>
          <w:rStyle w:val="OpisibiljakaChar"/>
        </w:rPr>
        <w:t>Ljekovita svojstva:</w:t>
      </w:r>
      <w:r w:rsidRPr="00AE33EB">
        <w:t xml:space="preserve"> </w:t>
      </w:r>
    </w:p>
    <w:p w:rsidR="005B013E" w:rsidRPr="00AE33EB" w:rsidRDefault="005B013E" w:rsidP="00AD7BBE">
      <w:pPr>
        <w:pStyle w:val="Tekst-biljke"/>
      </w:pPr>
      <w:r w:rsidRPr="00AD7BBE">
        <w:t>U nekim zemljama priprema se posebna desertna krema sa sjemenkama alepskog bora. Upotrebljava se i za smolarenje (smola služi u različite svrhe, od dobivanja terpentina do žvakaćih guma), u drvnoj in</w:t>
      </w:r>
      <w:r w:rsidR="00A6110C" w:rsidRPr="00AD7BBE">
        <w:t>dustriji i proizvodnji celuloze.</w:t>
      </w:r>
    </w:p>
    <w:p w:rsidR="006510F5" w:rsidRDefault="00A840F8" w:rsidP="00AE33EB">
      <w:r>
        <w:rPr>
          <w:rStyle w:val="OpisibiljakaChar"/>
        </w:rPr>
        <w:t>Z</w:t>
      </w:r>
      <w:r w:rsidR="00A6110C" w:rsidRPr="001251E9">
        <w:rPr>
          <w:rStyle w:val="OpisibiljakaChar"/>
        </w:rPr>
        <w:t>animljivosti:</w:t>
      </w:r>
      <w:r w:rsidR="00A6110C" w:rsidRPr="00AE33EB">
        <w:t xml:space="preserve"> </w:t>
      </w:r>
    </w:p>
    <w:p w:rsidR="00A6110C" w:rsidRDefault="00A6110C" w:rsidP="006510F5">
      <w:pPr>
        <w:pStyle w:val="Tekst-biljke"/>
      </w:pPr>
      <w:r w:rsidRPr="006510F5">
        <w:t>Naziv alepskoga bora potječe od drevnoga sirijskog grada Alpa. Životni vijek alepskog bora je 150-200 godina. Odrasle jedinke često stradavaju od požara, no to pogoduje širenju bora, jer se pod djelovanjem vrućine i visokog tlaka češeri otvaraju i izbacuju sjemenke.</w:t>
      </w:r>
    </w:p>
    <w:p w:rsidR="00D6014D" w:rsidRDefault="00D6014D" w:rsidP="006510F5">
      <w:pPr>
        <w:pStyle w:val="Tekst-biljke"/>
      </w:pPr>
    </w:p>
    <w:p w:rsidR="00D6014D" w:rsidRDefault="00D6014D" w:rsidP="006510F5">
      <w:pPr>
        <w:pStyle w:val="Tekst-biljke"/>
      </w:pPr>
    </w:p>
    <w:p w:rsidR="00D6014D" w:rsidRDefault="00D6014D" w:rsidP="006510F5">
      <w:pPr>
        <w:pStyle w:val="Tekst-biljke"/>
      </w:pPr>
    </w:p>
    <w:p w:rsidR="00480A53" w:rsidRDefault="00480A53" w:rsidP="00480A53">
      <w:pPr>
        <w:rPr>
          <w:sz w:val="40"/>
          <w:szCs w:val="40"/>
        </w:rPr>
      </w:pPr>
    </w:p>
    <w:sectPr w:rsidR="00480A53" w:rsidSect="00A430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4A401EA"/>
    <w:lvl w:ilvl="0">
      <w:start w:val="1"/>
      <w:numFmt w:val="decimal"/>
      <w:lvlText w:val="%1."/>
      <w:lvlJc w:val="left"/>
      <w:pPr>
        <w:tabs>
          <w:tab w:val="num" w:pos="1492"/>
        </w:tabs>
        <w:ind w:left="1492" w:hanging="360"/>
      </w:pPr>
    </w:lvl>
  </w:abstractNum>
  <w:abstractNum w:abstractNumId="1">
    <w:nsid w:val="FFFFFF7D"/>
    <w:multiLevelType w:val="singleLevel"/>
    <w:tmpl w:val="08448FA0"/>
    <w:lvl w:ilvl="0">
      <w:start w:val="1"/>
      <w:numFmt w:val="decimal"/>
      <w:lvlText w:val="%1."/>
      <w:lvlJc w:val="left"/>
      <w:pPr>
        <w:tabs>
          <w:tab w:val="num" w:pos="1209"/>
        </w:tabs>
        <w:ind w:left="1209" w:hanging="360"/>
      </w:pPr>
    </w:lvl>
  </w:abstractNum>
  <w:abstractNum w:abstractNumId="2">
    <w:nsid w:val="FFFFFF7E"/>
    <w:multiLevelType w:val="singleLevel"/>
    <w:tmpl w:val="FCCA862E"/>
    <w:lvl w:ilvl="0">
      <w:start w:val="1"/>
      <w:numFmt w:val="decimal"/>
      <w:lvlText w:val="%1."/>
      <w:lvlJc w:val="left"/>
      <w:pPr>
        <w:tabs>
          <w:tab w:val="num" w:pos="926"/>
        </w:tabs>
        <w:ind w:left="926" w:hanging="360"/>
      </w:pPr>
    </w:lvl>
  </w:abstractNum>
  <w:abstractNum w:abstractNumId="3">
    <w:nsid w:val="FFFFFF7F"/>
    <w:multiLevelType w:val="singleLevel"/>
    <w:tmpl w:val="078AA7E8"/>
    <w:lvl w:ilvl="0">
      <w:start w:val="1"/>
      <w:numFmt w:val="decimal"/>
      <w:lvlText w:val="%1."/>
      <w:lvlJc w:val="left"/>
      <w:pPr>
        <w:tabs>
          <w:tab w:val="num" w:pos="643"/>
        </w:tabs>
        <w:ind w:left="643" w:hanging="360"/>
      </w:pPr>
    </w:lvl>
  </w:abstractNum>
  <w:abstractNum w:abstractNumId="4">
    <w:nsid w:val="FFFFFF80"/>
    <w:multiLevelType w:val="singleLevel"/>
    <w:tmpl w:val="8AA2CD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4A6473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414888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84A11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2149B3E"/>
    <w:lvl w:ilvl="0">
      <w:start w:val="1"/>
      <w:numFmt w:val="decimal"/>
      <w:lvlText w:val="%1."/>
      <w:lvlJc w:val="left"/>
      <w:pPr>
        <w:tabs>
          <w:tab w:val="num" w:pos="360"/>
        </w:tabs>
        <w:ind w:left="360" w:hanging="360"/>
      </w:pPr>
    </w:lvl>
  </w:abstractNum>
  <w:abstractNum w:abstractNumId="9">
    <w:nsid w:val="FFFFFF89"/>
    <w:multiLevelType w:val="singleLevel"/>
    <w:tmpl w:val="C7222070"/>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1736EC"/>
    <w:rsid w:val="00013A1B"/>
    <w:rsid w:val="000B32D4"/>
    <w:rsid w:val="0012515B"/>
    <w:rsid w:val="001251E9"/>
    <w:rsid w:val="001736EC"/>
    <w:rsid w:val="001B37F7"/>
    <w:rsid w:val="001D3A56"/>
    <w:rsid w:val="0020022C"/>
    <w:rsid w:val="002F1935"/>
    <w:rsid w:val="00336A6C"/>
    <w:rsid w:val="00344EEF"/>
    <w:rsid w:val="00352939"/>
    <w:rsid w:val="00356BAA"/>
    <w:rsid w:val="00363311"/>
    <w:rsid w:val="00363DA6"/>
    <w:rsid w:val="00380769"/>
    <w:rsid w:val="003A7E2A"/>
    <w:rsid w:val="003B0436"/>
    <w:rsid w:val="003C00B2"/>
    <w:rsid w:val="003C6FD7"/>
    <w:rsid w:val="003E5678"/>
    <w:rsid w:val="0045054D"/>
    <w:rsid w:val="00480A53"/>
    <w:rsid w:val="004A0DC0"/>
    <w:rsid w:val="004C3D71"/>
    <w:rsid w:val="004C5B03"/>
    <w:rsid w:val="005407FC"/>
    <w:rsid w:val="00546375"/>
    <w:rsid w:val="00547954"/>
    <w:rsid w:val="00557E48"/>
    <w:rsid w:val="005670D3"/>
    <w:rsid w:val="005816A8"/>
    <w:rsid w:val="005833FA"/>
    <w:rsid w:val="005B013E"/>
    <w:rsid w:val="005D22FB"/>
    <w:rsid w:val="005E096F"/>
    <w:rsid w:val="005E2AEF"/>
    <w:rsid w:val="00637D58"/>
    <w:rsid w:val="006510F5"/>
    <w:rsid w:val="00684E00"/>
    <w:rsid w:val="00691309"/>
    <w:rsid w:val="006914F4"/>
    <w:rsid w:val="006F1720"/>
    <w:rsid w:val="00700912"/>
    <w:rsid w:val="007D4601"/>
    <w:rsid w:val="0080315B"/>
    <w:rsid w:val="00832A2A"/>
    <w:rsid w:val="00850CF6"/>
    <w:rsid w:val="008B5019"/>
    <w:rsid w:val="008C2D92"/>
    <w:rsid w:val="008E4E1F"/>
    <w:rsid w:val="00922F9F"/>
    <w:rsid w:val="009273FC"/>
    <w:rsid w:val="009A33BF"/>
    <w:rsid w:val="009B07FD"/>
    <w:rsid w:val="00A4303D"/>
    <w:rsid w:val="00A6110C"/>
    <w:rsid w:val="00A75530"/>
    <w:rsid w:val="00A840F8"/>
    <w:rsid w:val="00AD7BBE"/>
    <w:rsid w:val="00AE33EB"/>
    <w:rsid w:val="00B048A2"/>
    <w:rsid w:val="00B57F07"/>
    <w:rsid w:val="00B6586F"/>
    <w:rsid w:val="00B933B9"/>
    <w:rsid w:val="00BA4247"/>
    <w:rsid w:val="00CD3003"/>
    <w:rsid w:val="00CE5C0F"/>
    <w:rsid w:val="00CE6DBA"/>
    <w:rsid w:val="00D05086"/>
    <w:rsid w:val="00D6014D"/>
    <w:rsid w:val="00D711BA"/>
    <w:rsid w:val="00D823CA"/>
    <w:rsid w:val="00DA3552"/>
    <w:rsid w:val="00DC2EFF"/>
    <w:rsid w:val="00DF6D62"/>
    <w:rsid w:val="00E1021F"/>
    <w:rsid w:val="00E129AD"/>
    <w:rsid w:val="00E455F2"/>
    <w:rsid w:val="00E74D1E"/>
    <w:rsid w:val="00E8727F"/>
    <w:rsid w:val="00EA16DE"/>
    <w:rsid w:val="00FF6153"/>
    <w:rsid w:val="00FF6F3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303D"/>
    <w:pPr>
      <w:spacing w:after="200" w:line="276" w:lineRule="auto"/>
    </w:pPr>
    <w:rPr>
      <w:sz w:val="22"/>
      <w:szCs w:val="22"/>
      <w:lang w:eastAsia="en-US"/>
    </w:rPr>
  </w:style>
  <w:style w:type="paragraph" w:styleId="Naslov1">
    <w:name w:val="heading 1"/>
    <w:aliases w:val="Naslov biljke"/>
    <w:basedOn w:val="Normal"/>
    <w:next w:val="Normal"/>
    <w:qFormat/>
    <w:rsid w:val="009A33BF"/>
    <w:pPr>
      <w:keepNext/>
      <w:spacing w:before="240" w:after="60"/>
      <w:jc w:val="center"/>
      <w:outlineLvl w:val="0"/>
    </w:pPr>
    <w:rPr>
      <w:rFonts w:cs="Arial"/>
      <w:b/>
      <w:bCs/>
      <w:color w:val="993300"/>
      <w:kern w:val="32"/>
      <w:sz w:val="52"/>
      <w:szCs w:val="32"/>
    </w:rPr>
  </w:style>
  <w:style w:type="paragraph" w:styleId="Naslov3">
    <w:name w:val="heading 3"/>
    <w:basedOn w:val="Normal"/>
    <w:next w:val="Normal"/>
    <w:qFormat/>
    <w:rsid w:val="00CD3003"/>
    <w:pPr>
      <w:keepNext/>
      <w:spacing w:before="240" w:after="60"/>
      <w:outlineLvl w:val="2"/>
    </w:pPr>
    <w:rPr>
      <w:rFonts w:ascii="Arial" w:hAnsi="Arial" w:cs="Arial"/>
      <w:b/>
      <w:bCs/>
      <w:sz w:val="26"/>
      <w:szCs w:val="26"/>
    </w:rPr>
  </w:style>
  <w:style w:type="paragraph" w:styleId="Naslov5">
    <w:name w:val="heading 5"/>
    <w:basedOn w:val="Normal"/>
    <w:next w:val="Normal"/>
    <w:qFormat/>
    <w:rsid w:val="0020022C"/>
    <w:pPr>
      <w:spacing w:before="240" w:after="60"/>
      <w:outlineLvl w:val="4"/>
    </w:pPr>
    <w:rPr>
      <w:b/>
      <w:bCs/>
      <w:i/>
      <w:iCs/>
      <w:sz w:val="26"/>
      <w:szCs w:val="26"/>
    </w:rPr>
  </w:style>
  <w:style w:type="paragraph" w:styleId="Naslov6">
    <w:name w:val="heading 6"/>
    <w:basedOn w:val="Normal"/>
    <w:next w:val="Normal"/>
    <w:qFormat/>
    <w:rsid w:val="00FF6F3D"/>
    <w:pPr>
      <w:spacing w:before="240" w:after="60"/>
      <w:outlineLvl w:val="5"/>
    </w:pPr>
    <w:rPr>
      <w:rFonts w:ascii="Times New Roman" w:hAnsi="Times New Roman"/>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semiHidden/>
    <w:unhideWhenUsed/>
    <w:rsid w:val="003C6FD7"/>
    <w:rPr>
      <w:color w:val="0000FF"/>
      <w:u w:val="single"/>
    </w:rPr>
  </w:style>
  <w:style w:type="character" w:styleId="Naglaeno">
    <w:name w:val="Strong"/>
    <w:basedOn w:val="Zadanifontodlomka"/>
    <w:uiPriority w:val="22"/>
    <w:qFormat/>
    <w:rsid w:val="008C2D92"/>
    <w:rPr>
      <w:b/>
      <w:bCs/>
    </w:rPr>
  </w:style>
  <w:style w:type="character" w:customStyle="1" w:styleId="apple-converted-space">
    <w:name w:val="apple-converted-space"/>
    <w:basedOn w:val="Zadanifontodlomka"/>
    <w:rsid w:val="00D05086"/>
  </w:style>
  <w:style w:type="paragraph" w:styleId="Naslov">
    <w:name w:val="Title"/>
    <w:basedOn w:val="Normal"/>
    <w:qFormat/>
    <w:rsid w:val="00BA4247"/>
    <w:pPr>
      <w:spacing w:before="240" w:after="60"/>
      <w:jc w:val="center"/>
      <w:outlineLvl w:val="0"/>
    </w:pPr>
    <w:rPr>
      <w:rFonts w:ascii="Arial" w:hAnsi="Arial" w:cs="Arial"/>
      <w:b/>
      <w:bCs/>
      <w:kern w:val="28"/>
      <w:sz w:val="32"/>
      <w:szCs w:val="32"/>
    </w:rPr>
  </w:style>
  <w:style w:type="paragraph" w:customStyle="1" w:styleId="Opisibiljaka">
    <w:name w:val="Opisi biljaka"/>
    <w:basedOn w:val="Normal"/>
    <w:link w:val="OpisibiljakaChar"/>
    <w:rsid w:val="009A33BF"/>
    <w:rPr>
      <w:b/>
      <w:color w:val="993300"/>
      <w:sz w:val="26"/>
      <w:szCs w:val="26"/>
      <w:u w:val="single"/>
    </w:rPr>
  </w:style>
  <w:style w:type="character" w:customStyle="1" w:styleId="OpisibiljakaChar">
    <w:name w:val="Opisi biljaka Char"/>
    <w:basedOn w:val="Zadanifontodlomka"/>
    <w:link w:val="Opisibiljaka"/>
    <w:rsid w:val="009A33BF"/>
    <w:rPr>
      <w:rFonts w:ascii="Calibri" w:eastAsia="Calibri" w:hAnsi="Calibri"/>
      <w:b/>
      <w:color w:val="993300"/>
      <w:sz w:val="26"/>
      <w:szCs w:val="26"/>
      <w:u w:val="single"/>
      <w:lang w:val="hr-HR" w:eastAsia="en-US" w:bidi="ar-SA"/>
    </w:rPr>
  </w:style>
  <w:style w:type="paragraph" w:customStyle="1" w:styleId="Tekst-biljke">
    <w:name w:val="Tekst-biljke"/>
    <w:basedOn w:val="Normal"/>
    <w:link w:val="Tekst-biljkeChar"/>
    <w:autoRedefine/>
    <w:rsid w:val="00AD7BBE"/>
    <w:pPr>
      <w:ind w:left="720"/>
    </w:pPr>
    <w:rPr>
      <w:sz w:val="26"/>
    </w:rPr>
  </w:style>
  <w:style w:type="character" w:customStyle="1" w:styleId="Tekst-biljkeChar">
    <w:name w:val="Tekst-biljke Char"/>
    <w:basedOn w:val="Zadanifontodlomka"/>
    <w:link w:val="Tekst-biljke"/>
    <w:rsid w:val="00AD7BBE"/>
    <w:rPr>
      <w:rFonts w:ascii="Calibri" w:eastAsia="Calibri" w:hAnsi="Calibri"/>
      <w:sz w:val="26"/>
      <w:szCs w:val="22"/>
      <w:lang w:val="hr-HR"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r.wikipedia.org/wiki/Mala_Azija" TargetMode="External"/><Relationship Id="rId13" Type="http://schemas.openxmlformats.org/officeDocument/2006/relationships/hyperlink" Target="http://hr.wikipedia.org/wiki/Bijeli_grab" TargetMode="External"/><Relationship Id="rId3" Type="http://schemas.openxmlformats.org/officeDocument/2006/relationships/settings" Target="settings.xml"/><Relationship Id="rId7" Type="http://schemas.openxmlformats.org/officeDocument/2006/relationships/hyperlink" Target="http://hr.wikipedia.org/wiki/Afrika" TargetMode="External"/><Relationship Id="rId12" Type="http://schemas.openxmlformats.org/officeDocument/2006/relationships/hyperlink" Target="http://hr.wikipedia.org/wiki/Hrast_meduna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hr.wikipedia.org/wiki/Srednja_Europa" TargetMode="External"/><Relationship Id="rId11" Type="http://schemas.openxmlformats.org/officeDocument/2006/relationships/hyperlink" Target="http://hr.wikipedia.org/wiki/Hrast_crnika" TargetMode="External"/><Relationship Id="rId5" Type="http://schemas.openxmlformats.org/officeDocument/2006/relationships/hyperlink" Target="http://hr.wikipedia.org/wiki/Ju%C5%BEna_Europa" TargetMode="External"/><Relationship Id="rId15" Type="http://schemas.openxmlformats.org/officeDocument/2006/relationships/fontTable" Target="fontTable.xml"/><Relationship Id="rId10" Type="http://schemas.openxmlformats.org/officeDocument/2006/relationships/hyperlink" Target="http://hr.wikipedia.org/wiki/%C5%A0uma" TargetMode="External"/><Relationship Id="rId4" Type="http://schemas.openxmlformats.org/officeDocument/2006/relationships/webSettings" Target="webSettings.xml"/><Relationship Id="rId9" Type="http://schemas.openxmlformats.org/officeDocument/2006/relationships/hyperlink" Target="http://hr.wikipedia.org/wiki/Hrvatska" TargetMode="External"/><Relationship Id="rId14" Type="http://schemas.openxmlformats.org/officeDocument/2006/relationships/hyperlink" Target="http://hr.wikipedia.org/wiki/Vinograd"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2852</Words>
  <Characters>16259</Characters>
  <Application>Microsoft Office Word</Application>
  <DocSecurity>0</DocSecurity>
  <Lines>135</Lines>
  <Paragraphs>38</Paragraphs>
  <ScaleCrop>false</ScaleCrop>
  <HeadingPairs>
    <vt:vector size="2" baseType="variant">
      <vt:variant>
        <vt:lpstr>Naslov</vt:lpstr>
      </vt:variant>
      <vt:variant>
        <vt:i4>1</vt:i4>
      </vt:variant>
    </vt:vector>
  </HeadingPairs>
  <TitlesOfParts>
    <vt:vector size="1" baseType="lpstr">
      <vt:lpstr>OSKORUŠA</vt:lpstr>
    </vt:vector>
  </TitlesOfParts>
  <Company>Grizli777</Company>
  <LinksUpToDate>false</LinksUpToDate>
  <CharactersWithSpaces>19073</CharactersWithSpaces>
  <SharedDoc>false</SharedDoc>
  <HLinks>
    <vt:vector size="60" baseType="variant">
      <vt:variant>
        <vt:i4>786525</vt:i4>
      </vt:variant>
      <vt:variant>
        <vt:i4>27</vt:i4>
      </vt:variant>
      <vt:variant>
        <vt:i4>0</vt:i4>
      </vt:variant>
      <vt:variant>
        <vt:i4>5</vt:i4>
      </vt:variant>
      <vt:variant>
        <vt:lpwstr>http://hr.wikipedia.org/wiki/Vinograd</vt:lpwstr>
      </vt:variant>
      <vt:variant>
        <vt:lpwstr/>
      </vt:variant>
      <vt:variant>
        <vt:i4>3735626</vt:i4>
      </vt:variant>
      <vt:variant>
        <vt:i4>24</vt:i4>
      </vt:variant>
      <vt:variant>
        <vt:i4>0</vt:i4>
      </vt:variant>
      <vt:variant>
        <vt:i4>5</vt:i4>
      </vt:variant>
      <vt:variant>
        <vt:lpwstr>http://hr.wikipedia.org/wiki/Bijeli_grab</vt:lpwstr>
      </vt:variant>
      <vt:variant>
        <vt:lpwstr/>
      </vt:variant>
      <vt:variant>
        <vt:i4>7012358</vt:i4>
      </vt:variant>
      <vt:variant>
        <vt:i4>21</vt:i4>
      </vt:variant>
      <vt:variant>
        <vt:i4>0</vt:i4>
      </vt:variant>
      <vt:variant>
        <vt:i4>5</vt:i4>
      </vt:variant>
      <vt:variant>
        <vt:lpwstr>http://hr.wikipedia.org/wiki/Hrast_medunac</vt:lpwstr>
      </vt:variant>
      <vt:variant>
        <vt:lpwstr/>
      </vt:variant>
      <vt:variant>
        <vt:i4>589932</vt:i4>
      </vt:variant>
      <vt:variant>
        <vt:i4>18</vt:i4>
      </vt:variant>
      <vt:variant>
        <vt:i4>0</vt:i4>
      </vt:variant>
      <vt:variant>
        <vt:i4>5</vt:i4>
      </vt:variant>
      <vt:variant>
        <vt:lpwstr>http://hr.wikipedia.org/wiki/Hrast_crnika</vt:lpwstr>
      </vt:variant>
      <vt:variant>
        <vt:lpwstr/>
      </vt:variant>
      <vt:variant>
        <vt:i4>7798834</vt:i4>
      </vt:variant>
      <vt:variant>
        <vt:i4>15</vt:i4>
      </vt:variant>
      <vt:variant>
        <vt:i4>0</vt:i4>
      </vt:variant>
      <vt:variant>
        <vt:i4>5</vt:i4>
      </vt:variant>
      <vt:variant>
        <vt:lpwstr>http://hr.wikipedia.org/wiki/%C5%A0uma</vt:lpwstr>
      </vt:variant>
      <vt:variant>
        <vt:lpwstr/>
      </vt:variant>
      <vt:variant>
        <vt:i4>1245257</vt:i4>
      </vt:variant>
      <vt:variant>
        <vt:i4>12</vt:i4>
      </vt:variant>
      <vt:variant>
        <vt:i4>0</vt:i4>
      </vt:variant>
      <vt:variant>
        <vt:i4>5</vt:i4>
      </vt:variant>
      <vt:variant>
        <vt:lpwstr>http://hr.wikipedia.org/wiki/Hrvatska</vt:lpwstr>
      </vt:variant>
      <vt:variant>
        <vt:lpwstr/>
      </vt:variant>
      <vt:variant>
        <vt:i4>6029345</vt:i4>
      </vt:variant>
      <vt:variant>
        <vt:i4>9</vt:i4>
      </vt:variant>
      <vt:variant>
        <vt:i4>0</vt:i4>
      </vt:variant>
      <vt:variant>
        <vt:i4>5</vt:i4>
      </vt:variant>
      <vt:variant>
        <vt:lpwstr>http://hr.wikipedia.org/wiki/Mala_Azija</vt:lpwstr>
      </vt:variant>
      <vt:variant>
        <vt:lpwstr/>
      </vt:variant>
      <vt:variant>
        <vt:i4>6946854</vt:i4>
      </vt:variant>
      <vt:variant>
        <vt:i4>6</vt:i4>
      </vt:variant>
      <vt:variant>
        <vt:i4>0</vt:i4>
      </vt:variant>
      <vt:variant>
        <vt:i4>5</vt:i4>
      </vt:variant>
      <vt:variant>
        <vt:lpwstr>http://hr.wikipedia.org/wiki/Afrika</vt:lpwstr>
      </vt:variant>
      <vt:variant>
        <vt:lpwstr/>
      </vt:variant>
      <vt:variant>
        <vt:i4>7077904</vt:i4>
      </vt:variant>
      <vt:variant>
        <vt:i4>3</vt:i4>
      </vt:variant>
      <vt:variant>
        <vt:i4>0</vt:i4>
      </vt:variant>
      <vt:variant>
        <vt:i4>5</vt:i4>
      </vt:variant>
      <vt:variant>
        <vt:lpwstr>http://hr.wikipedia.org/wiki/Srednja_Europa</vt:lpwstr>
      </vt:variant>
      <vt:variant>
        <vt:lpwstr/>
      </vt:variant>
      <vt:variant>
        <vt:i4>4194425</vt:i4>
      </vt:variant>
      <vt:variant>
        <vt:i4>0</vt:i4>
      </vt:variant>
      <vt:variant>
        <vt:i4>0</vt:i4>
      </vt:variant>
      <vt:variant>
        <vt:i4>5</vt:i4>
      </vt:variant>
      <vt:variant>
        <vt:lpwstr>http://hr.wikipedia.org/wiki/Ju%C5%BEna_Europa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OSKORUŠA</dc:title>
  <dc:creator>Yrinka</dc:creator>
  <cp:lastModifiedBy>Korisnik</cp:lastModifiedBy>
  <cp:revision>2</cp:revision>
  <dcterms:created xsi:type="dcterms:W3CDTF">2020-10-05T09:50:00Z</dcterms:created>
  <dcterms:modified xsi:type="dcterms:W3CDTF">2020-10-05T09:50:00Z</dcterms:modified>
</cp:coreProperties>
</file>