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C05" w:rsidRPr="00167571" w:rsidRDefault="00167571" w:rsidP="0016757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 xml:space="preserve">NASTAVNI LISTIĆ                           </w:t>
      </w:r>
      <w:r w:rsidRPr="00167571">
        <w:rPr>
          <w:rFonts w:ascii="Times New Roman" w:hAnsi="Times New Roman" w:cs="Times New Roman"/>
          <w:b/>
          <w:sz w:val="24"/>
          <w:szCs w:val="24"/>
        </w:rPr>
        <w:t>SKUPINA:  POIROT</w:t>
      </w:r>
    </w:p>
    <w:p w:rsidR="00167571" w:rsidRPr="00167571" w:rsidRDefault="00167571">
      <w:pPr>
        <w:rPr>
          <w:rFonts w:ascii="Times New Roman" w:hAnsi="Times New Roman" w:cs="Times New Roman"/>
          <w:sz w:val="24"/>
          <w:szCs w:val="24"/>
        </w:rPr>
      </w:pPr>
    </w:p>
    <w:p w:rsidR="00167571" w:rsidRPr="00167571" w:rsidRDefault="00167571" w:rsidP="001675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Gospođica Marple živi u :</w:t>
      </w:r>
    </w:p>
    <w:p w:rsidR="00167571" w:rsidRPr="00167571" w:rsidRDefault="00167571" w:rsidP="0016757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Londonu</w:t>
      </w:r>
    </w:p>
    <w:p w:rsidR="00167571" w:rsidRPr="00167571" w:rsidRDefault="00167571" w:rsidP="0016757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Yorkshireu</w:t>
      </w:r>
    </w:p>
    <w:p w:rsidR="00167571" w:rsidRPr="00167571" w:rsidRDefault="00167571" w:rsidP="0016757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St. Mary Mead</w:t>
      </w:r>
    </w:p>
    <w:p w:rsidR="00167571" w:rsidRPr="00167571" w:rsidRDefault="00167571" w:rsidP="0016757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67571" w:rsidRPr="00167571" w:rsidRDefault="00167571" w:rsidP="001675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Gdje gospođica Marple uobičajeno provodi večeri?</w:t>
      </w:r>
    </w:p>
    <w:p w:rsidR="00167571" w:rsidRPr="00167571" w:rsidRDefault="00167571" w:rsidP="001675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U svome vrtu</w:t>
      </w:r>
    </w:p>
    <w:p w:rsidR="00167571" w:rsidRPr="00167571" w:rsidRDefault="00167571" w:rsidP="001675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U župnom dvoru</w:t>
      </w:r>
    </w:p>
    <w:p w:rsidR="00167571" w:rsidRPr="00167571" w:rsidRDefault="00167571" w:rsidP="001675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U šatoru za čaj</w:t>
      </w:r>
    </w:p>
    <w:p w:rsidR="00167571" w:rsidRPr="00167571" w:rsidRDefault="00167571" w:rsidP="0016757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67571" w:rsidRPr="00167571" w:rsidRDefault="00167571" w:rsidP="001675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Vrsta romana u kojemu se  razrješava neko kazneno djelo naziva se:</w:t>
      </w:r>
    </w:p>
    <w:p w:rsidR="00167571" w:rsidRPr="00167571" w:rsidRDefault="00167571" w:rsidP="0016757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Pustolovni</w:t>
      </w:r>
    </w:p>
    <w:p w:rsidR="00167571" w:rsidRPr="00167571" w:rsidRDefault="00167571" w:rsidP="0016757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 xml:space="preserve">Kriminalistički </w:t>
      </w:r>
    </w:p>
    <w:p w:rsidR="00167571" w:rsidRPr="00167571" w:rsidRDefault="00167571" w:rsidP="0016757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 xml:space="preserve">Povijesni </w:t>
      </w:r>
    </w:p>
    <w:p w:rsidR="00167571" w:rsidRPr="00167571" w:rsidRDefault="00167571" w:rsidP="0016757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67571" w:rsidRPr="00167571" w:rsidRDefault="00167571" w:rsidP="001675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Kada je rođena Agatha Christie?   _________________</w:t>
      </w:r>
    </w:p>
    <w:p w:rsidR="00167571" w:rsidRPr="00167571" w:rsidRDefault="00167571" w:rsidP="001675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7571" w:rsidRPr="00167571" w:rsidRDefault="00167571" w:rsidP="001675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7571" w:rsidRPr="00167571" w:rsidRDefault="00167571" w:rsidP="001675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Što je kao razlog svoga nestanka u prosincu 1926. navela književnica Christie:</w:t>
      </w:r>
    </w:p>
    <w:p w:rsidR="00167571" w:rsidRPr="00167571" w:rsidRDefault="00167571" w:rsidP="0016757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Neslaganje s okolinom</w:t>
      </w:r>
    </w:p>
    <w:p w:rsidR="00167571" w:rsidRPr="00167571" w:rsidRDefault="00167571" w:rsidP="0016757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>Amnezija  zbog traume</w:t>
      </w:r>
    </w:p>
    <w:p w:rsidR="00167571" w:rsidRPr="00167571" w:rsidRDefault="00167571" w:rsidP="0016757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 xml:space="preserve">Pokušaj samoubojstva </w:t>
      </w:r>
    </w:p>
    <w:p w:rsidR="00167571" w:rsidRPr="00167571" w:rsidRDefault="00167571" w:rsidP="0016757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67571" w:rsidRPr="00167571" w:rsidRDefault="00167571" w:rsidP="00167571">
      <w:pPr>
        <w:rPr>
          <w:rFonts w:ascii="Times New Roman" w:hAnsi="Times New Roman" w:cs="Times New Roman"/>
          <w:sz w:val="24"/>
          <w:szCs w:val="24"/>
        </w:rPr>
      </w:pPr>
    </w:p>
    <w:p w:rsidR="00167571" w:rsidRDefault="00167571" w:rsidP="0016757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RIJEŠI ZAGONETKU I BRŽE PRONAĐI QR KOD:</w:t>
      </w:r>
    </w:p>
    <w:p w:rsidR="00167571" w:rsidRDefault="00167571" w:rsidP="0016757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 odgonetneš o čemu govori ova zagonetka, pronaći ćeš QR kod upravo tamo. Zagonetka:</w:t>
      </w:r>
    </w:p>
    <w:p w:rsidR="00167571" w:rsidRDefault="00167571" w:rsidP="001675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67571" w:rsidRDefault="00167571" w:rsidP="00167571">
      <w:pPr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67571">
        <w:rPr>
          <w:rFonts w:ascii="Times New Roman" w:hAnsi="Times New Roman" w:cs="Times New Roman"/>
          <w:b/>
          <w:color w:val="FF0000"/>
          <w:sz w:val="24"/>
          <w:szCs w:val="24"/>
        </w:rPr>
        <w:t>Četiri brata jednu kapu nose.</w:t>
      </w:r>
    </w:p>
    <w:p w:rsidR="00167571" w:rsidRDefault="0016757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:rsidR="00167571" w:rsidRPr="00167571" w:rsidRDefault="00167571" w:rsidP="00167571">
      <w:pPr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37E04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hr-HR"/>
        </w:rPr>
        <w:lastRenderedPageBreak/>
        <w:drawing>
          <wp:inline distT="0" distB="0" distL="0" distR="0">
            <wp:extent cx="3324225" cy="3324225"/>
            <wp:effectExtent l="19050" t="19050" r="28575" b="28575"/>
            <wp:docPr id="1" name="Picture 0" descr="qr-cod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2)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23879" cy="3323879"/>
                    </a:xfrm>
                    <a:prstGeom prst="rect">
                      <a:avLst/>
                    </a:prstGeom>
                    <a:solidFill>
                      <a:srgbClr val="FF0000">
                        <a:alpha val="62000"/>
                      </a:srgbClr>
                    </a:solidFill>
                    <a:ln>
                      <a:gradFill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</a:ln>
                  </pic:spPr>
                </pic:pic>
              </a:graphicData>
            </a:graphic>
          </wp:inline>
        </w:drawing>
      </w:r>
    </w:p>
    <w:p w:rsidR="00167571" w:rsidRDefault="00167571" w:rsidP="0016757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67571" w:rsidRDefault="00164E61" w:rsidP="0016757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SKUPINA POIROT</w:t>
      </w:r>
    </w:p>
    <w:p w:rsidR="00167571" w:rsidRPr="00167571" w:rsidRDefault="002735B1" w:rsidP="0016757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ZAGONETKA: STOL I STOLICE</w:t>
      </w:r>
    </w:p>
    <w:sectPr w:rsidR="00167571" w:rsidRPr="00167571" w:rsidSect="00650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F11BB"/>
    <w:multiLevelType w:val="hybridMultilevel"/>
    <w:tmpl w:val="A6024D08"/>
    <w:lvl w:ilvl="0" w:tplc="4DD66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5B5B4B"/>
    <w:multiLevelType w:val="hybridMultilevel"/>
    <w:tmpl w:val="F6441A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53C94"/>
    <w:multiLevelType w:val="hybridMultilevel"/>
    <w:tmpl w:val="263AE96C"/>
    <w:lvl w:ilvl="0" w:tplc="65C6DA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B04324"/>
    <w:multiLevelType w:val="hybridMultilevel"/>
    <w:tmpl w:val="34A4C34E"/>
    <w:lvl w:ilvl="0" w:tplc="B6DC9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006A94"/>
    <w:multiLevelType w:val="hybridMultilevel"/>
    <w:tmpl w:val="DAC6757C"/>
    <w:lvl w:ilvl="0" w:tplc="07BE69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7571"/>
    <w:rsid w:val="00137E04"/>
    <w:rsid w:val="00164E61"/>
    <w:rsid w:val="00167571"/>
    <w:rsid w:val="001E5277"/>
    <w:rsid w:val="001F4EF5"/>
    <w:rsid w:val="002735B1"/>
    <w:rsid w:val="00650685"/>
    <w:rsid w:val="007C07BB"/>
    <w:rsid w:val="00BE35D2"/>
    <w:rsid w:val="00D95A54"/>
    <w:rsid w:val="00EE2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5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5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2018-05-27T13:35:00Z</dcterms:created>
  <dcterms:modified xsi:type="dcterms:W3CDTF">2018-05-27T16:57:00Z</dcterms:modified>
</cp:coreProperties>
</file>