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369" w:rsidRDefault="00022369">
      <w:r w:rsidRPr="00BC583F">
        <w:rPr>
          <w:b/>
        </w:rPr>
        <w:t>NADNEVAK</w:t>
      </w:r>
      <w:r>
        <w:t>:</w:t>
      </w:r>
      <w:r w:rsidR="00BF75BB">
        <w:t xml:space="preserve"> </w:t>
      </w:r>
    </w:p>
    <w:p w:rsidR="00022369" w:rsidRDefault="00022369">
      <w:r w:rsidRPr="00BC583F">
        <w:rPr>
          <w:b/>
        </w:rPr>
        <w:t>RAZRED</w:t>
      </w:r>
      <w:r>
        <w:t>:</w:t>
      </w:r>
      <w:r w:rsidR="00BF75BB">
        <w:t xml:space="preserve"> 8.</w:t>
      </w:r>
    </w:p>
    <w:p w:rsidR="00022369" w:rsidRDefault="00022369">
      <w:r w:rsidRPr="00BC583F">
        <w:rPr>
          <w:b/>
        </w:rPr>
        <w:t>PREDMET</w:t>
      </w:r>
      <w:r>
        <w:t>:</w:t>
      </w:r>
      <w:r w:rsidR="00BF75BB">
        <w:t xml:space="preserve"> Hrvatski jezik</w:t>
      </w:r>
    </w:p>
    <w:p w:rsidR="00022369" w:rsidRDefault="00022369">
      <w:r w:rsidRPr="00BC583F">
        <w:rPr>
          <w:b/>
        </w:rPr>
        <w:t>NASTAVNA CJELINA (TEMA):</w:t>
      </w:r>
      <w:bookmarkStart w:id="0" w:name="_GoBack"/>
      <w:bookmarkEnd w:id="0"/>
    </w:p>
    <w:p w:rsidR="00022369" w:rsidRDefault="00022369">
      <w:r w:rsidRPr="00BC583F">
        <w:rPr>
          <w:b/>
        </w:rPr>
        <w:t>PREDMETNO PODRUČJE</w:t>
      </w:r>
      <w:r>
        <w:t>:</w:t>
      </w:r>
      <w:r w:rsidR="00BF75BB">
        <w:t xml:space="preserve"> jezik i komunikacija</w:t>
      </w:r>
    </w:p>
    <w:p w:rsidR="00022369" w:rsidRDefault="00022369">
      <w:r w:rsidRPr="00BC583F">
        <w:rPr>
          <w:b/>
        </w:rPr>
        <w:t>NASTAVNA JEDINICA:</w:t>
      </w:r>
      <w:r w:rsidR="00BF75BB">
        <w:t xml:space="preserve"> Vrste rečenica po sastavu</w:t>
      </w:r>
    </w:p>
    <w:p w:rsidR="00022369" w:rsidRDefault="00022369">
      <w:r w:rsidRPr="00BC583F">
        <w:rPr>
          <w:b/>
        </w:rPr>
        <w:t>ISHODI PREDMETNOG KURIKULA</w:t>
      </w:r>
      <w:r>
        <w:t>:</w:t>
      </w:r>
    </w:p>
    <w:p w:rsidR="00BF75BB" w:rsidRDefault="00BF75BB">
      <w:r w:rsidRPr="00BF75BB">
        <w:t>OŠ HJ A.8.5. Učenik oblikuje tekst i primjenjuje znanja o rečenicama po sastavu na oglednim i čestim primjerima</w:t>
      </w:r>
    </w:p>
    <w:p w:rsidR="00022369" w:rsidRPr="00BC583F" w:rsidRDefault="00022369">
      <w:pPr>
        <w:rPr>
          <w:b/>
        </w:rPr>
      </w:pPr>
      <w:r w:rsidRPr="00BC583F">
        <w:rPr>
          <w:b/>
        </w:rPr>
        <w:t>PODISHODI (ISHODI NA RAZINI AKTIVNOSTI):</w:t>
      </w:r>
    </w:p>
    <w:p w:rsidR="00BF75BB" w:rsidRDefault="00BF75BB">
      <w:r>
        <w:t xml:space="preserve">Učenik: </w:t>
      </w:r>
    </w:p>
    <w:p w:rsidR="00676B7D" w:rsidRDefault="00676B7D" w:rsidP="00676B7D">
      <w:pPr>
        <w:pStyle w:val="Odlomakpopisa"/>
        <w:numPr>
          <w:ilvl w:val="0"/>
          <w:numId w:val="1"/>
        </w:numPr>
      </w:pPr>
      <w:r>
        <w:t>aktivira jezično znanje 7. razreda</w:t>
      </w:r>
      <w:r w:rsidR="001278E5">
        <w:t xml:space="preserve"> (predikat, subjekt, predikatne dopune, imeničke dopune)</w:t>
      </w:r>
    </w:p>
    <w:p w:rsidR="00676B7D" w:rsidRDefault="00BC583F" w:rsidP="00676B7D">
      <w:pPr>
        <w:pStyle w:val="Odlomakpopisa"/>
        <w:numPr>
          <w:ilvl w:val="0"/>
          <w:numId w:val="1"/>
        </w:numPr>
      </w:pPr>
      <w:r>
        <w:t>razlikuje jednostavnu i složenu rečenicu</w:t>
      </w:r>
    </w:p>
    <w:p w:rsidR="00BC583F" w:rsidRDefault="00BC583F" w:rsidP="00676B7D">
      <w:pPr>
        <w:pStyle w:val="Odlomakpopisa"/>
        <w:numPr>
          <w:ilvl w:val="0"/>
          <w:numId w:val="1"/>
        </w:numPr>
      </w:pPr>
      <w:r>
        <w:t xml:space="preserve">definira i objašnjava pojmove: jednostavna  proširena, jednostavna </w:t>
      </w:r>
      <w:proofErr w:type="spellStart"/>
      <w:r>
        <w:t>neproširena</w:t>
      </w:r>
      <w:proofErr w:type="spellEnd"/>
      <w:r>
        <w:t>, složena rečenica</w:t>
      </w:r>
    </w:p>
    <w:p w:rsidR="00BC583F" w:rsidRDefault="00BC583F" w:rsidP="00676B7D">
      <w:pPr>
        <w:pStyle w:val="Odlomakpopisa"/>
        <w:numPr>
          <w:ilvl w:val="0"/>
          <w:numId w:val="1"/>
        </w:numPr>
      </w:pPr>
      <w:r>
        <w:t>sklapa jednostavne u složenu rečenicu</w:t>
      </w:r>
    </w:p>
    <w:p w:rsidR="00BC583F" w:rsidRPr="0012769F" w:rsidRDefault="00BC583F" w:rsidP="00BC583F">
      <w:pPr>
        <w:rPr>
          <w:b/>
        </w:rPr>
      </w:pPr>
      <w:r w:rsidRPr="0012769F">
        <w:rPr>
          <w:b/>
        </w:rPr>
        <w:t xml:space="preserve">STRATEGIJE POUČAVANJA: </w:t>
      </w:r>
    </w:p>
    <w:p w:rsidR="0054146A" w:rsidRDefault="0054146A" w:rsidP="0054146A">
      <w:pPr>
        <w:pStyle w:val="Odlomakpopisa"/>
        <w:numPr>
          <w:ilvl w:val="0"/>
          <w:numId w:val="1"/>
        </w:numPr>
      </w:pPr>
      <w:r>
        <w:t xml:space="preserve">sažimanje, vrednovanje, jasno izražavanje misli, želja, potreba i osjećaja tijekom razgovora/govorenja, </w:t>
      </w:r>
      <w:r w:rsidR="0012769F" w:rsidRPr="0012769F">
        <w:t>predviđanje (korištenje postojećim znanjima o rečenici za predviđanje sadržaja i provjeru razumijevanja)</w:t>
      </w:r>
      <w:r w:rsidR="0012769F">
        <w:t>, izrada grafičkog organizatora</w:t>
      </w:r>
    </w:p>
    <w:p w:rsidR="00022369" w:rsidRDefault="00022369">
      <w:r w:rsidRPr="00BC583F">
        <w:rPr>
          <w:b/>
        </w:rPr>
        <w:t>NASTAVNA SREDSTVA I POMAGALA</w:t>
      </w:r>
      <w:r>
        <w:t xml:space="preserve">: </w:t>
      </w:r>
      <w:r w:rsidR="0012769F">
        <w:t xml:space="preserve">udžbenik, </w:t>
      </w:r>
      <w:r>
        <w:t>računalo, projektor, nastavni listić</w:t>
      </w:r>
      <w:r w:rsidR="001B36B3">
        <w:t>, zeleno/crvena palica</w:t>
      </w:r>
    </w:p>
    <w:p w:rsidR="00BF75BB" w:rsidRDefault="00022369">
      <w:r>
        <w:t>MEĐUPREDMETNE TEME:</w:t>
      </w:r>
    </w:p>
    <w:p w:rsidR="00676B7D" w:rsidRDefault="0012769F">
      <w:proofErr w:type="spellStart"/>
      <w:r w:rsidRPr="0012769F">
        <w:t>uku</w:t>
      </w:r>
      <w:proofErr w:type="spellEnd"/>
      <w:r w:rsidRPr="0012769F">
        <w:t xml:space="preserve"> C.3.1.</w:t>
      </w:r>
      <w:r>
        <w:t xml:space="preserve"> </w:t>
      </w:r>
      <w:r w:rsidRPr="0012769F">
        <w:t>1. Vrijednost učenja</w:t>
      </w:r>
      <w:r>
        <w:t xml:space="preserve">. </w:t>
      </w:r>
      <w:r w:rsidRPr="0012769F">
        <w:t>Učenik može objasniti vrijednost učenja za svoj život.</w:t>
      </w:r>
    </w:p>
    <w:p w:rsidR="0054146A" w:rsidRDefault="00022369">
      <w:r w:rsidRPr="00BC583F">
        <w:rPr>
          <w:b/>
        </w:rPr>
        <w:t>VREDNOVANJE:</w:t>
      </w:r>
      <w:r>
        <w:t xml:space="preserve"> </w:t>
      </w:r>
    </w:p>
    <w:p w:rsidR="00BC583F" w:rsidRDefault="00022369">
      <w:r>
        <w:t>vrednovanje za učenje</w:t>
      </w:r>
      <w:r w:rsidR="00676B7D">
        <w:rPr>
          <w:rFonts w:ascii="DINPro-Light" w:eastAsia="DINPro-Light" w:hAnsi="DINPro-Light" w:cs="DINPro-Light"/>
          <w:sz w:val="18"/>
        </w:rPr>
        <w:t xml:space="preserve"> </w:t>
      </w:r>
      <w:r w:rsidR="00014E4C" w:rsidRPr="00014E4C">
        <w:rPr>
          <w:rFonts w:ascii="DINPro-Light" w:eastAsia="DINPro-Light" w:hAnsi="DINPro-Light" w:cs="DINPro-Light"/>
          <w:sz w:val="18"/>
        </w:rPr>
        <w:t xml:space="preserve"> – </w:t>
      </w:r>
      <w:r w:rsidR="00676B7D" w:rsidRPr="00676B7D">
        <w:t>uputiti učenike u zadatke, razgovarati i komentirati</w:t>
      </w:r>
      <w:r w:rsidR="001B36B3">
        <w:t>, korekcija odgovora</w:t>
      </w:r>
      <w:r w:rsidR="00BC583F">
        <w:t xml:space="preserve"> vršnjačko vrednovanje</w:t>
      </w:r>
      <w:bookmarkStart w:id="1" w:name="_Hlk149243451"/>
      <w:r w:rsidR="00BC583F">
        <w:t xml:space="preserve"> – </w:t>
      </w:r>
      <w:bookmarkEnd w:id="1"/>
      <w:r w:rsidR="00BC583F">
        <w:t>ispravljanje, dopunjavanje odgovora drugih učenika</w:t>
      </w:r>
    </w:p>
    <w:p w:rsidR="00676B7D" w:rsidRDefault="00676B7D"/>
    <w:p w:rsidR="00676B7D" w:rsidRDefault="00676B7D"/>
    <w:p w:rsidR="00B644D3" w:rsidRDefault="00B644D3" w:rsidP="00676B7D">
      <w:pPr>
        <w:jc w:val="center"/>
        <w:rPr>
          <w:b/>
          <w:u w:val="single"/>
        </w:rPr>
      </w:pPr>
    </w:p>
    <w:p w:rsidR="0012769F" w:rsidRDefault="0012769F" w:rsidP="00676B7D">
      <w:pPr>
        <w:jc w:val="center"/>
        <w:rPr>
          <w:b/>
          <w:u w:val="single"/>
        </w:rPr>
      </w:pPr>
    </w:p>
    <w:p w:rsidR="0012769F" w:rsidRDefault="0012769F" w:rsidP="00676B7D">
      <w:pPr>
        <w:jc w:val="center"/>
        <w:rPr>
          <w:b/>
          <w:u w:val="single"/>
        </w:rPr>
      </w:pPr>
    </w:p>
    <w:p w:rsidR="00B644D3" w:rsidRDefault="00B644D3" w:rsidP="00676B7D">
      <w:pPr>
        <w:jc w:val="center"/>
        <w:rPr>
          <w:b/>
          <w:u w:val="single"/>
        </w:rPr>
      </w:pPr>
    </w:p>
    <w:p w:rsidR="00B644D3" w:rsidRDefault="00B644D3" w:rsidP="00676B7D">
      <w:pPr>
        <w:jc w:val="center"/>
        <w:rPr>
          <w:b/>
          <w:u w:val="single"/>
        </w:rPr>
      </w:pPr>
    </w:p>
    <w:p w:rsidR="00F116D8" w:rsidRDefault="00F116D8" w:rsidP="00676B7D">
      <w:pPr>
        <w:jc w:val="center"/>
        <w:rPr>
          <w:b/>
          <w:u w:val="single"/>
        </w:rPr>
      </w:pPr>
    </w:p>
    <w:p w:rsidR="00F116D8" w:rsidRDefault="00F116D8" w:rsidP="00676B7D">
      <w:pPr>
        <w:jc w:val="center"/>
        <w:rPr>
          <w:b/>
          <w:u w:val="single"/>
        </w:rPr>
      </w:pPr>
    </w:p>
    <w:p w:rsidR="00F116D8" w:rsidRDefault="00F116D8" w:rsidP="00676B7D">
      <w:pPr>
        <w:jc w:val="center"/>
        <w:rPr>
          <w:b/>
          <w:u w:val="single"/>
        </w:rPr>
      </w:pPr>
    </w:p>
    <w:p w:rsidR="00676B7D" w:rsidRPr="00676B7D" w:rsidRDefault="00676B7D" w:rsidP="00676B7D">
      <w:pPr>
        <w:jc w:val="center"/>
        <w:rPr>
          <w:b/>
          <w:u w:val="single"/>
        </w:rPr>
      </w:pPr>
      <w:r w:rsidRPr="00676B7D">
        <w:rPr>
          <w:b/>
          <w:u w:val="single"/>
        </w:rPr>
        <w:lastRenderedPageBreak/>
        <w:t>TIJEK SATA</w:t>
      </w:r>
    </w:p>
    <w:p w:rsidR="00676B7D" w:rsidRPr="001278E5" w:rsidRDefault="00676B7D" w:rsidP="00676B7D">
      <w:pPr>
        <w:jc w:val="center"/>
        <w:rPr>
          <w:b/>
        </w:rPr>
      </w:pPr>
      <w:r w:rsidRPr="001278E5">
        <w:rPr>
          <w:b/>
        </w:rPr>
        <w:t>Uvod</w:t>
      </w:r>
      <w:r w:rsidR="00B644D3">
        <w:rPr>
          <w:b/>
        </w:rPr>
        <w:t xml:space="preserve"> (5 min.)</w:t>
      </w:r>
    </w:p>
    <w:p w:rsidR="00676B7D" w:rsidRDefault="00676B7D">
      <w:r>
        <w:t xml:space="preserve">Razgovor </w:t>
      </w:r>
      <w:r w:rsidR="001278E5">
        <w:t>1</w:t>
      </w:r>
      <w:r w:rsidR="00F116D8">
        <w:t xml:space="preserve"> </w:t>
      </w:r>
      <w:r>
        <w:t>– o učenju, navikama učenja, važnosti učenja</w:t>
      </w:r>
    </w:p>
    <w:p w:rsidR="00676B7D" w:rsidRDefault="00676B7D">
      <w:r>
        <w:t>(</w:t>
      </w:r>
      <w:r w:rsidRPr="00676B7D">
        <w:rPr>
          <w:i/>
        </w:rPr>
        <w:t>Volite li učiti? Zašto učite? Kada učite? Na koji način učite? Je li bitno učiti?</w:t>
      </w:r>
      <w:r>
        <w:t>)</w:t>
      </w:r>
    </w:p>
    <w:p w:rsidR="001278E5" w:rsidRPr="001278E5" w:rsidRDefault="001278E5">
      <w:r w:rsidRPr="001278E5">
        <w:t>Razgovor 2 – aktiviranje predznanja</w:t>
      </w:r>
    </w:p>
    <w:p w:rsidR="00676B7D" w:rsidRPr="001278E5" w:rsidRDefault="00F116D8">
      <w:pPr>
        <w:rPr>
          <w:i/>
        </w:rPr>
      </w:pPr>
      <w:r>
        <w:rPr>
          <w:i/>
        </w:rPr>
        <w:t>Koja se riječ često ponavljala u mojim pitanjima?</w:t>
      </w:r>
      <w:r w:rsidR="00676B7D" w:rsidRPr="001278E5">
        <w:rPr>
          <w:i/>
        </w:rPr>
        <w:t xml:space="preserve"> Što je ta riječ po vrsti riječi? Koja je uloga (služba) toj riječi u rečenici?</w:t>
      </w:r>
    </w:p>
    <w:p w:rsidR="00676B7D" w:rsidRPr="001278E5" w:rsidRDefault="00676B7D">
      <w:pPr>
        <w:rPr>
          <w:i/>
        </w:rPr>
      </w:pPr>
      <w:r w:rsidRPr="001278E5">
        <w:rPr>
          <w:i/>
        </w:rPr>
        <w:t>Što je predikat? Koliko predikata može biti u rečenici?</w:t>
      </w:r>
    </w:p>
    <w:p w:rsidR="00676B7D" w:rsidRPr="001278E5" w:rsidRDefault="00676B7D" w:rsidP="001278E5">
      <w:pPr>
        <w:jc w:val="center"/>
        <w:rPr>
          <w:b/>
        </w:rPr>
      </w:pPr>
      <w:r w:rsidRPr="001278E5">
        <w:rPr>
          <w:b/>
        </w:rPr>
        <w:t>Najava teme</w:t>
      </w:r>
      <w:r w:rsidR="00B644D3">
        <w:rPr>
          <w:b/>
        </w:rPr>
        <w:t xml:space="preserve"> (1 min.)</w:t>
      </w:r>
    </w:p>
    <w:p w:rsidR="00676B7D" w:rsidRDefault="001278E5">
      <w:r>
        <w:t xml:space="preserve">Podjela rečenica prema broju predikata jest podjela </w:t>
      </w:r>
      <w:r w:rsidRPr="001278E5">
        <w:rPr>
          <w:i/>
        </w:rPr>
        <w:t>rečenica prema sastavu</w:t>
      </w:r>
      <w:r>
        <w:t>.</w:t>
      </w:r>
    </w:p>
    <w:p w:rsidR="001278E5" w:rsidRDefault="001278E5">
      <w:r>
        <w:t>(Naslov na ploču.)</w:t>
      </w:r>
    </w:p>
    <w:p w:rsidR="001278E5" w:rsidRPr="00B644D3" w:rsidRDefault="001278E5" w:rsidP="001278E5">
      <w:pPr>
        <w:spacing w:after="0"/>
        <w:jc w:val="center"/>
        <w:rPr>
          <w:b/>
        </w:rPr>
      </w:pPr>
      <w:r w:rsidRPr="00B644D3">
        <w:rPr>
          <w:b/>
        </w:rPr>
        <w:t>Obrada</w:t>
      </w:r>
      <w:r w:rsidR="00B644D3">
        <w:rPr>
          <w:b/>
        </w:rPr>
        <w:t xml:space="preserve"> (30 min.)</w:t>
      </w:r>
    </w:p>
    <w:p w:rsidR="001278E5" w:rsidRDefault="00B644D3" w:rsidP="00B644D3">
      <w:pPr>
        <w:spacing w:after="0"/>
        <w:jc w:val="center"/>
        <w:rPr>
          <w:b/>
        </w:rPr>
      </w:pPr>
      <w:r w:rsidRPr="00B644D3">
        <w:rPr>
          <w:b/>
        </w:rPr>
        <w:t>-</w:t>
      </w:r>
      <w:r>
        <w:rPr>
          <w:b/>
        </w:rPr>
        <w:t xml:space="preserve"> </w:t>
      </w:r>
      <w:r w:rsidR="001278E5" w:rsidRPr="00B644D3">
        <w:rPr>
          <w:b/>
        </w:rPr>
        <w:t>usvajanje novih spoznaja</w:t>
      </w:r>
      <w:r>
        <w:rPr>
          <w:b/>
        </w:rPr>
        <w:t xml:space="preserve"> </w:t>
      </w:r>
      <w:r w:rsidR="008043DA">
        <w:rPr>
          <w:b/>
        </w:rPr>
        <w:t>–</w:t>
      </w:r>
    </w:p>
    <w:p w:rsidR="008043DA" w:rsidRPr="00B644D3" w:rsidRDefault="008043DA" w:rsidP="00B644D3">
      <w:pPr>
        <w:spacing w:after="0"/>
        <w:jc w:val="center"/>
        <w:rPr>
          <w:b/>
        </w:rPr>
      </w:pPr>
    </w:p>
    <w:p w:rsidR="001278E5" w:rsidRDefault="001278E5" w:rsidP="001278E5">
      <w:pPr>
        <w:pStyle w:val="Odlomakpopisa"/>
        <w:numPr>
          <w:ilvl w:val="0"/>
          <w:numId w:val="2"/>
        </w:numPr>
        <w:spacing w:after="0"/>
      </w:pPr>
      <w:r>
        <w:t>Način</w:t>
      </w:r>
      <w:r w:rsidR="00B644D3">
        <w:t>i</w:t>
      </w:r>
      <w:r>
        <w:t xml:space="preserve"> rečenicu koja ima samo predikat.</w:t>
      </w:r>
    </w:p>
    <w:p w:rsidR="001278E5" w:rsidRPr="00B644D3" w:rsidRDefault="001278E5" w:rsidP="001278E5">
      <w:pPr>
        <w:pStyle w:val="Odlomakpopisa"/>
        <w:spacing w:after="0"/>
        <w:rPr>
          <w:i/>
        </w:rPr>
      </w:pPr>
      <w:r w:rsidRPr="00B644D3">
        <w:rPr>
          <w:i/>
        </w:rPr>
        <w:t>Učim.</w:t>
      </w:r>
    </w:p>
    <w:p w:rsidR="001278E5" w:rsidRDefault="001278E5" w:rsidP="001278E5">
      <w:pPr>
        <w:spacing w:after="0"/>
      </w:pPr>
    </w:p>
    <w:p w:rsidR="001278E5" w:rsidRDefault="001278E5" w:rsidP="001278E5">
      <w:pPr>
        <w:pStyle w:val="Odlomakpopisa"/>
        <w:numPr>
          <w:ilvl w:val="0"/>
          <w:numId w:val="2"/>
        </w:numPr>
        <w:spacing w:after="0"/>
      </w:pPr>
      <w:r>
        <w:t xml:space="preserve"> </w:t>
      </w:r>
      <w:r w:rsidR="008043DA">
        <w:t>R</w:t>
      </w:r>
      <w:r>
        <w:t>ečenicu</w:t>
      </w:r>
      <w:r w:rsidR="008043DA">
        <w:t xml:space="preserve"> </w:t>
      </w:r>
      <w:r w:rsidR="008043DA" w:rsidRPr="008043DA">
        <w:rPr>
          <w:i/>
        </w:rPr>
        <w:t>Učim</w:t>
      </w:r>
      <w:r w:rsidR="008043DA">
        <w:t>.</w:t>
      </w:r>
      <w:r>
        <w:t xml:space="preserve"> </w:t>
      </w:r>
      <w:r w:rsidR="008043DA">
        <w:t xml:space="preserve">proširi </w:t>
      </w:r>
      <w:r>
        <w:t>subjektom.</w:t>
      </w:r>
    </w:p>
    <w:p w:rsidR="001278E5" w:rsidRPr="00B644D3" w:rsidRDefault="001278E5" w:rsidP="00B644D3">
      <w:pPr>
        <w:pStyle w:val="Odlomakpopisa"/>
        <w:spacing w:after="0"/>
        <w:rPr>
          <w:i/>
        </w:rPr>
      </w:pPr>
      <w:r w:rsidRPr="00B644D3">
        <w:rPr>
          <w:i/>
        </w:rPr>
        <w:t>Ja učim.</w:t>
      </w:r>
      <w:r w:rsidR="00B644D3" w:rsidRPr="00B644D3">
        <w:rPr>
          <w:i/>
        </w:rPr>
        <w:t xml:space="preserve"> / </w:t>
      </w:r>
      <w:r w:rsidRPr="00B644D3">
        <w:rPr>
          <w:i/>
        </w:rPr>
        <w:t>Marko uči.</w:t>
      </w:r>
    </w:p>
    <w:p w:rsidR="00B644D3" w:rsidRDefault="00B644D3" w:rsidP="00B644D3">
      <w:pPr>
        <w:pStyle w:val="Odlomakpopisa"/>
        <w:spacing w:after="0"/>
      </w:pPr>
    </w:p>
    <w:p w:rsidR="00B644D3" w:rsidRPr="00FF4BDE" w:rsidRDefault="00B644D3" w:rsidP="00B644D3">
      <w:pPr>
        <w:pStyle w:val="Odlomakpopisa"/>
        <w:spacing w:after="0"/>
        <w:rPr>
          <w:b/>
        </w:rPr>
      </w:pPr>
      <w:r w:rsidRPr="00FF4BDE">
        <w:rPr>
          <w:b/>
        </w:rPr>
        <w:t>Rečenica s jednim predikatom naziva se JEDNOSTAVNA REČENICA.</w:t>
      </w:r>
    </w:p>
    <w:p w:rsidR="00B644D3" w:rsidRDefault="00B644D3" w:rsidP="00B644D3">
      <w:pPr>
        <w:pStyle w:val="Odlomakpopisa"/>
        <w:spacing w:after="0"/>
      </w:pPr>
    </w:p>
    <w:p w:rsidR="00B644D3" w:rsidRPr="00FF4BDE" w:rsidRDefault="00B644D3" w:rsidP="00B644D3">
      <w:pPr>
        <w:pStyle w:val="Odlomakpopisa"/>
        <w:spacing w:after="0"/>
        <w:rPr>
          <w:b/>
        </w:rPr>
      </w:pPr>
      <w:r>
        <w:t xml:space="preserve">Rečenica u kojoj ima </w:t>
      </w:r>
      <w:r w:rsidRPr="00B644D3">
        <w:rPr>
          <w:u w:val="single"/>
        </w:rPr>
        <w:t>subjekt i predikat</w:t>
      </w:r>
      <w:r>
        <w:t xml:space="preserve"> ili samo </w:t>
      </w:r>
      <w:r w:rsidRPr="00B644D3">
        <w:rPr>
          <w:u w:val="single"/>
        </w:rPr>
        <w:t>predikat</w:t>
      </w:r>
      <w:r w:rsidRPr="00B644D3">
        <w:t xml:space="preserve"> </w:t>
      </w:r>
      <w:r>
        <w:t xml:space="preserve">je </w:t>
      </w:r>
      <w:r w:rsidRPr="00FF4BDE">
        <w:rPr>
          <w:b/>
        </w:rPr>
        <w:t>JEDNOSTAVNA NEPROŠIRENA REČENICA.</w:t>
      </w:r>
    </w:p>
    <w:p w:rsidR="00B644D3" w:rsidRDefault="00B644D3" w:rsidP="00B644D3">
      <w:pPr>
        <w:pStyle w:val="Odlomakpopisa"/>
        <w:spacing w:after="0"/>
      </w:pPr>
    </w:p>
    <w:p w:rsidR="00B644D3" w:rsidRDefault="00B644D3" w:rsidP="00B644D3">
      <w:pPr>
        <w:pStyle w:val="Odlomakpopisa"/>
        <w:numPr>
          <w:ilvl w:val="0"/>
          <w:numId w:val="2"/>
        </w:numPr>
        <w:spacing w:after="0"/>
      </w:pPr>
      <w:r>
        <w:t xml:space="preserve">Proširi rečenicu </w:t>
      </w:r>
      <w:r w:rsidRPr="00B644D3">
        <w:rPr>
          <w:i/>
        </w:rPr>
        <w:t>Učim.</w:t>
      </w:r>
      <w:r>
        <w:t xml:space="preserve"> priložnom oznakom vremena ili načina.</w:t>
      </w:r>
    </w:p>
    <w:p w:rsidR="00B644D3" w:rsidRPr="00B644D3" w:rsidRDefault="00B644D3" w:rsidP="00B644D3">
      <w:pPr>
        <w:pStyle w:val="Odlomakpopisa"/>
        <w:spacing w:after="0"/>
        <w:rPr>
          <w:i/>
        </w:rPr>
      </w:pPr>
      <w:r>
        <w:rPr>
          <w:i/>
        </w:rPr>
        <w:t>U</w:t>
      </w:r>
      <w:r w:rsidRPr="00B644D3">
        <w:rPr>
          <w:i/>
        </w:rPr>
        <w:t>či</w:t>
      </w:r>
      <w:r>
        <w:rPr>
          <w:i/>
        </w:rPr>
        <w:t>m</w:t>
      </w:r>
      <w:r w:rsidRPr="00B644D3">
        <w:rPr>
          <w:i/>
        </w:rPr>
        <w:t xml:space="preserve"> svaki dan.</w:t>
      </w:r>
    </w:p>
    <w:p w:rsidR="00B644D3" w:rsidRDefault="00B644D3" w:rsidP="00B644D3">
      <w:pPr>
        <w:pStyle w:val="Odlomakpopisa"/>
        <w:spacing w:after="0"/>
        <w:rPr>
          <w:i/>
        </w:rPr>
      </w:pPr>
      <w:r>
        <w:rPr>
          <w:i/>
        </w:rPr>
        <w:t>Učim</w:t>
      </w:r>
      <w:r w:rsidRPr="00B644D3">
        <w:rPr>
          <w:i/>
        </w:rPr>
        <w:t xml:space="preserve"> naglas.</w:t>
      </w:r>
    </w:p>
    <w:p w:rsidR="00B644D3" w:rsidRPr="00B644D3" w:rsidRDefault="00B644D3" w:rsidP="00B644D3">
      <w:pPr>
        <w:pStyle w:val="Odlomakpopisa"/>
        <w:spacing w:after="0"/>
        <w:rPr>
          <w:i/>
        </w:rPr>
      </w:pPr>
    </w:p>
    <w:p w:rsidR="00FF4BDE" w:rsidRDefault="00B644D3" w:rsidP="00FF4BDE">
      <w:pPr>
        <w:pStyle w:val="Odlomakpopisa"/>
        <w:numPr>
          <w:ilvl w:val="0"/>
          <w:numId w:val="2"/>
        </w:numPr>
        <w:spacing w:after="0"/>
      </w:pPr>
      <w:r>
        <w:t xml:space="preserve">Proširi rečenicu </w:t>
      </w:r>
      <w:r w:rsidRPr="00B644D3">
        <w:rPr>
          <w:i/>
        </w:rPr>
        <w:t>Učim.</w:t>
      </w:r>
      <w:r>
        <w:t xml:space="preserve"> objektom.</w:t>
      </w:r>
    </w:p>
    <w:p w:rsidR="00B644D3" w:rsidRDefault="00B644D3" w:rsidP="00B644D3">
      <w:pPr>
        <w:pStyle w:val="Odlomakpopisa"/>
        <w:spacing w:after="0"/>
        <w:rPr>
          <w:i/>
        </w:rPr>
      </w:pPr>
      <w:r w:rsidRPr="00B644D3">
        <w:rPr>
          <w:i/>
        </w:rPr>
        <w:t>Učim za ispit.</w:t>
      </w:r>
    </w:p>
    <w:p w:rsidR="00FF4BDE" w:rsidRDefault="00FF4BDE" w:rsidP="00B644D3">
      <w:pPr>
        <w:pStyle w:val="Odlomakpopisa"/>
        <w:spacing w:after="0"/>
        <w:rPr>
          <w:i/>
        </w:rPr>
      </w:pPr>
    </w:p>
    <w:p w:rsidR="00FF4BDE" w:rsidRPr="00FF4BDE" w:rsidRDefault="00FF4BDE" w:rsidP="00FF4BDE">
      <w:pPr>
        <w:pStyle w:val="Odlomakpopisa"/>
        <w:numPr>
          <w:ilvl w:val="0"/>
          <w:numId w:val="2"/>
        </w:numPr>
        <w:spacing w:after="0"/>
        <w:rPr>
          <w:i/>
        </w:rPr>
      </w:pPr>
      <w:r w:rsidRPr="00FF4BDE">
        <w:t>Proširi rečenicu</w:t>
      </w:r>
      <w:r>
        <w:rPr>
          <w:i/>
        </w:rPr>
        <w:t xml:space="preserve"> Marko uči. </w:t>
      </w:r>
      <w:r w:rsidRPr="00FF4BDE">
        <w:t>apozicijom.</w:t>
      </w:r>
    </w:p>
    <w:p w:rsidR="00FF4BDE" w:rsidRPr="00FF4BDE" w:rsidRDefault="00FF4BDE" w:rsidP="00FF4BDE">
      <w:pPr>
        <w:pStyle w:val="Odlomakpopisa"/>
        <w:spacing w:after="0"/>
        <w:rPr>
          <w:i/>
        </w:rPr>
      </w:pPr>
      <w:r>
        <w:rPr>
          <w:i/>
        </w:rPr>
        <w:t>Dječak Marko uči.</w:t>
      </w:r>
    </w:p>
    <w:p w:rsidR="00B644D3" w:rsidRDefault="00B644D3" w:rsidP="00B644D3">
      <w:pPr>
        <w:pStyle w:val="Odlomakpopisa"/>
        <w:spacing w:after="0"/>
        <w:rPr>
          <w:i/>
        </w:rPr>
      </w:pPr>
    </w:p>
    <w:p w:rsidR="00B644D3" w:rsidRDefault="00B644D3" w:rsidP="00B644D3">
      <w:pPr>
        <w:pStyle w:val="Odlomakpopisa"/>
        <w:spacing w:after="0"/>
      </w:pPr>
      <w:r>
        <w:t xml:space="preserve">Rečenica koja ima predikatnu ili imeničku dopunu je </w:t>
      </w:r>
      <w:r w:rsidRPr="00FF4BDE">
        <w:rPr>
          <w:b/>
        </w:rPr>
        <w:t>JEDNOSTAVNA PROŠIRENA REČENICA</w:t>
      </w:r>
      <w:r>
        <w:t>.</w:t>
      </w:r>
    </w:p>
    <w:p w:rsidR="00B644D3" w:rsidRDefault="00B644D3" w:rsidP="00B644D3">
      <w:pPr>
        <w:pStyle w:val="Odlomakpopisa"/>
        <w:spacing w:after="0"/>
      </w:pPr>
    </w:p>
    <w:p w:rsidR="00B644D3" w:rsidRDefault="00B644D3" w:rsidP="00B644D3">
      <w:pPr>
        <w:pStyle w:val="Odlomakpopisa"/>
        <w:spacing w:after="0"/>
      </w:pPr>
      <w:r>
        <w:t xml:space="preserve">Postoje rečenice i bez predikata. </w:t>
      </w:r>
      <w:r w:rsidR="00FF4BDE">
        <w:t>Kako se one nazivaju?</w:t>
      </w:r>
    </w:p>
    <w:p w:rsidR="00FF4BDE" w:rsidRDefault="00FF4BDE" w:rsidP="00B644D3">
      <w:pPr>
        <w:pStyle w:val="Odlomakpopisa"/>
        <w:spacing w:after="0"/>
      </w:pPr>
    </w:p>
    <w:p w:rsidR="00FF4BDE" w:rsidRDefault="00FF4BDE" w:rsidP="00B644D3">
      <w:pPr>
        <w:pStyle w:val="Odlomakpopisa"/>
        <w:spacing w:after="0"/>
      </w:pPr>
      <w:r>
        <w:t xml:space="preserve">Rečenice bez predikata nazivaju se </w:t>
      </w:r>
      <w:r w:rsidRPr="00FF4BDE">
        <w:rPr>
          <w:b/>
        </w:rPr>
        <w:t>NEOGLAGOLJENE REČENICE</w:t>
      </w:r>
      <w:r>
        <w:t>.</w:t>
      </w:r>
    </w:p>
    <w:p w:rsidR="00FF4BDE" w:rsidRPr="00FF4BDE" w:rsidRDefault="00FF4BDE" w:rsidP="00B644D3">
      <w:pPr>
        <w:pStyle w:val="Odlomakpopisa"/>
        <w:spacing w:after="0"/>
        <w:rPr>
          <w:i/>
        </w:rPr>
      </w:pPr>
      <w:r>
        <w:t xml:space="preserve"> </w:t>
      </w:r>
      <w:r w:rsidRPr="00FF4BDE">
        <w:rPr>
          <w:i/>
        </w:rPr>
        <w:t>Odlično!</w:t>
      </w:r>
    </w:p>
    <w:p w:rsidR="00FF4BDE" w:rsidRDefault="00FF4BDE" w:rsidP="00B644D3">
      <w:pPr>
        <w:pStyle w:val="Odlomakpopisa"/>
        <w:spacing w:after="0"/>
      </w:pPr>
    </w:p>
    <w:p w:rsidR="00FF4BDE" w:rsidRDefault="00FF4BDE" w:rsidP="00FF4BDE">
      <w:pPr>
        <w:pStyle w:val="Odlomakpopisa"/>
      </w:pPr>
      <w:r w:rsidRPr="00FF4BDE">
        <w:t xml:space="preserve">Postoje rečenice </w:t>
      </w:r>
      <w:r>
        <w:t xml:space="preserve">u kojima vršitelj radnje nije odrediv. </w:t>
      </w:r>
      <w:r w:rsidRPr="00FF4BDE">
        <w:t xml:space="preserve"> Kako se nazivaju</w:t>
      </w:r>
      <w:r>
        <w:t xml:space="preserve"> takve rečenice</w:t>
      </w:r>
      <w:r w:rsidRPr="00FF4BDE">
        <w:t>?</w:t>
      </w:r>
    </w:p>
    <w:p w:rsidR="00FF4BDE" w:rsidRDefault="00FF4BDE" w:rsidP="00FF4BDE">
      <w:pPr>
        <w:pStyle w:val="Odlomakpopisa"/>
      </w:pPr>
    </w:p>
    <w:p w:rsidR="00FF4BDE" w:rsidRDefault="00FF4BDE" w:rsidP="00FF4BDE">
      <w:pPr>
        <w:pStyle w:val="Odlomakpopisa"/>
      </w:pPr>
      <w:r>
        <w:t xml:space="preserve">Rečenice u kojima vršitelj radnje nije odrediv jest </w:t>
      </w:r>
      <w:r w:rsidRPr="00FF4BDE">
        <w:rPr>
          <w:b/>
        </w:rPr>
        <w:t>BESUBJEKTNA REČENICA</w:t>
      </w:r>
      <w:r>
        <w:t>.</w:t>
      </w:r>
    </w:p>
    <w:p w:rsidR="00FF4BDE" w:rsidRDefault="00FF4BDE" w:rsidP="00FF4BDE">
      <w:pPr>
        <w:pStyle w:val="Odlomakpopisa"/>
        <w:rPr>
          <w:i/>
        </w:rPr>
      </w:pPr>
      <w:r w:rsidRPr="00FF4BDE">
        <w:rPr>
          <w:i/>
        </w:rPr>
        <w:t>Treba se učiti!</w:t>
      </w:r>
    </w:p>
    <w:p w:rsidR="00FF4BDE" w:rsidRDefault="00FF4BDE" w:rsidP="00FF4BDE">
      <w:pPr>
        <w:pStyle w:val="Odlomakpopisa"/>
        <w:rPr>
          <w:i/>
        </w:rPr>
      </w:pPr>
    </w:p>
    <w:p w:rsidR="00FF4BDE" w:rsidRDefault="00FF4BDE" w:rsidP="00FF4BDE">
      <w:pPr>
        <w:pStyle w:val="Odlomakpopisa"/>
      </w:pPr>
      <w:r>
        <w:t>Pogledajmo tj. pročitajmo jedan razgovor između dva prijatelja.</w:t>
      </w:r>
      <w:r w:rsidR="00303688">
        <w:t xml:space="preserve"> (prilog 1)</w:t>
      </w:r>
    </w:p>
    <w:p w:rsidR="00FF4BDE" w:rsidRDefault="00FF4BDE" w:rsidP="00FF4BDE">
      <w:pPr>
        <w:pStyle w:val="Odlomakpopisa"/>
      </w:pPr>
      <w:r>
        <w:t>(</w:t>
      </w:r>
      <w:r w:rsidRPr="00303688">
        <w:rPr>
          <w:i/>
        </w:rPr>
        <w:t>Jeste li se kad našli u ovakvoj situaciji</w:t>
      </w:r>
      <w:r>
        <w:t xml:space="preserve">? </w:t>
      </w:r>
      <w:r w:rsidR="00303688" w:rsidRPr="00303688">
        <w:rPr>
          <w:i/>
        </w:rPr>
        <w:t>Kako komentirate ovakav način pisanja poruka</w:t>
      </w:r>
      <w:r w:rsidR="00303688">
        <w:t>?)</w:t>
      </w:r>
    </w:p>
    <w:p w:rsidR="0012769F" w:rsidRDefault="0012769F" w:rsidP="00FF4BDE">
      <w:pPr>
        <w:pStyle w:val="Odlomakpopisa"/>
      </w:pPr>
    </w:p>
    <w:p w:rsidR="00303688" w:rsidRDefault="00CC3D54" w:rsidP="00FF4BDE">
      <w:pPr>
        <w:pStyle w:val="Odlomakpopisa"/>
      </w:pPr>
      <w:r>
        <w:rPr>
          <w:noProof/>
        </w:rPr>
        <w:drawing>
          <wp:inline distT="0" distB="0" distL="0" distR="0">
            <wp:extent cx="2571750" cy="3598129"/>
            <wp:effectExtent l="0" t="0" r="0" b="254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69832238986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7681" cy="360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688" w:rsidRDefault="00303688" w:rsidP="00FF4BDE">
      <w:pPr>
        <w:pStyle w:val="Odlomakpopisa"/>
      </w:pPr>
    </w:p>
    <w:p w:rsidR="00303688" w:rsidRPr="00FF4BDE" w:rsidRDefault="00303688" w:rsidP="00FF4BDE">
      <w:pPr>
        <w:pStyle w:val="Odlomakpopisa"/>
      </w:pPr>
    </w:p>
    <w:p w:rsidR="00FF4BDE" w:rsidRDefault="00303688" w:rsidP="00B644D3">
      <w:pPr>
        <w:pStyle w:val="Odlomakpopisa"/>
        <w:spacing w:after="0"/>
      </w:pPr>
      <w:r>
        <w:t>Nastavni listić (prilog 2)</w:t>
      </w:r>
    </w:p>
    <w:p w:rsidR="00303688" w:rsidRDefault="00303688" w:rsidP="00B644D3">
      <w:pPr>
        <w:pStyle w:val="Odlomakpopisa"/>
        <w:spacing w:after="0"/>
      </w:pP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3402"/>
      </w:tblGrid>
      <w:tr w:rsidR="00303688" w:rsidTr="00303688">
        <w:tc>
          <w:tcPr>
            <w:tcW w:w="3103" w:type="dxa"/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  <w:bookmarkStart w:id="2" w:name="_Hlk149163072"/>
            <w:r>
              <w:t>Došao sam na igralište.</w:t>
            </w:r>
          </w:p>
        </w:tc>
        <w:tc>
          <w:tcPr>
            <w:tcW w:w="3402" w:type="dxa"/>
            <w:vMerge w:val="restart"/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</w:p>
        </w:tc>
      </w:tr>
      <w:tr w:rsidR="00303688" w:rsidTr="00303688">
        <w:tc>
          <w:tcPr>
            <w:tcW w:w="3103" w:type="dxa"/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  <w:r>
              <w:t>Tebe nema.</w:t>
            </w:r>
          </w:p>
        </w:tc>
        <w:tc>
          <w:tcPr>
            <w:tcW w:w="3402" w:type="dxa"/>
            <w:vMerge/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</w:p>
        </w:tc>
      </w:tr>
      <w:tr w:rsidR="00303688" w:rsidTr="00303688">
        <w:tc>
          <w:tcPr>
            <w:tcW w:w="3103" w:type="dxa"/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  <w:r>
              <w:t>Pričekat ću te.</w:t>
            </w:r>
          </w:p>
        </w:tc>
        <w:tc>
          <w:tcPr>
            <w:tcW w:w="3402" w:type="dxa"/>
            <w:vMerge w:val="restart"/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</w:p>
        </w:tc>
      </w:tr>
      <w:tr w:rsidR="00303688" w:rsidTr="00303688">
        <w:tc>
          <w:tcPr>
            <w:tcW w:w="3103" w:type="dxa"/>
            <w:tcBorders>
              <w:bottom w:val="double" w:sz="4" w:space="0" w:color="auto"/>
            </w:tcBorders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  <w:r>
              <w:t>Ako možeš do</w:t>
            </w:r>
            <w:r w:rsidR="00AC3C90">
              <w:t>ći</w:t>
            </w:r>
            <w:r>
              <w:t xml:space="preserve"> za 10 minuta.</w:t>
            </w:r>
          </w:p>
        </w:tc>
        <w:tc>
          <w:tcPr>
            <w:tcW w:w="3402" w:type="dxa"/>
            <w:vMerge/>
            <w:tcBorders>
              <w:bottom w:val="double" w:sz="4" w:space="0" w:color="auto"/>
            </w:tcBorders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</w:p>
        </w:tc>
      </w:tr>
      <w:tr w:rsidR="00303688" w:rsidTr="00303688">
        <w:tc>
          <w:tcPr>
            <w:tcW w:w="3103" w:type="dxa"/>
            <w:tcBorders>
              <w:top w:val="double" w:sz="4" w:space="0" w:color="auto"/>
            </w:tcBorders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  <w:r>
              <w:t>Ništa od toga.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</w:p>
        </w:tc>
      </w:tr>
      <w:tr w:rsidR="00303688" w:rsidTr="00303688">
        <w:tc>
          <w:tcPr>
            <w:tcW w:w="3103" w:type="dxa"/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  <w:r>
              <w:t>Pišem zadaću.</w:t>
            </w:r>
          </w:p>
        </w:tc>
        <w:tc>
          <w:tcPr>
            <w:tcW w:w="3402" w:type="dxa"/>
            <w:vMerge w:val="restart"/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</w:p>
        </w:tc>
      </w:tr>
      <w:tr w:rsidR="00303688" w:rsidTr="00303688">
        <w:tc>
          <w:tcPr>
            <w:tcW w:w="3103" w:type="dxa"/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  <w:r>
              <w:t>Učim.</w:t>
            </w:r>
          </w:p>
        </w:tc>
        <w:tc>
          <w:tcPr>
            <w:tcW w:w="3402" w:type="dxa"/>
            <w:vMerge/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</w:p>
        </w:tc>
      </w:tr>
      <w:tr w:rsidR="00303688" w:rsidTr="00303688">
        <w:tc>
          <w:tcPr>
            <w:tcW w:w="3103" w:type="dxa"/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  <w:r>
              <w:t>Čitam</w:t>
            </w:r>
            <w:r w:rsidR="00AC3C90">
              <w:t xml:space="preserve"> lektiru</w:t>
            </w:r>
            <w:r>
              <w:t>.</w:t>
            </w:r>
          </w:p>
        </w:tc>
        <w:tc>
          <w:tcPr>
            <w:tcW w:w="3402" w:type="dxa"/>
            <w:vMerge/>
          </w:tcPr>
          <w:p w:rsidR="00303688" w:rsidRDefault="00303688" w:rsidP="00303688">
            <w:pPr>
              <w:pStyle w:val="Odlomakpopisa"/>
              <w:spacing w:line="360" w:lineRule="auto"/>
              <w:ind w:left="0"/>
            </w:pPr>
          </w:p>
        </w:tc>
      </w:tr>
      <w:bookmarkEnd w:id="2"/>
    </w:tbl>
    <w:p w:rsidR="00303688" w:rsidRDefault="00303688" w:rsidP="00B644D3">
      <w:pPr>
        <w:pStyle w:val="Odlomakpopisa"/>
        <w:spacing w:after="0"/>
      </w:pPr>
    </w:p>
    <w:p w:rsidR="00FF4BDE" w:rsidRPr="00B644D3" w:rsidRDefault="00FF4BDE" w:rsidP="00B644D3">
      <w:pPr>
        <w:pStyle w:val="Odlomakpopisa"/>
        <w:spacing w:after="0"/>
      </w:pPr>
    </w:p>
    <w:p w:rsidR="00B644D3" w:rsidRDefault="00303688" w:rsidP="00B644D3">
      <w:pPr>
        <w:pStyle w:val="Odlomakpopisa"/>
        <w:spacing w:after="0"/>
      </w:pPr>
      <w:r>
        <w:t xml:space="preserve">Koja </w:t>
      </w:r>
      <w:r w:rsidR="00CC3D54">
        <w:t xml:space="preserve">je </w:t>
      </w:r>
      <w:r>
        <w:t xml:space="preserve">od rečenica  </w:t>
      </w:r>
      <w:proofErr w:type="spellStart"/>
      <w:r>
        <w:t>neoglagoljena</w:t>
      </w:r>
      <w:proofErr w:type="spellEnd"/>
      <w:r>
        <w:t xml:space="preserve">? </w:t>
      </w:r>
    </w:p>
    <w:p w:rsidR="00303688" w:rsidRDefault="00AC3C90" w:rsidP="00B644D3">
      <w:pPr>
        <w:pStyle w:val="Odlomakpopisa"/>
        <w:spacing w:after="0"/>
      </w:pPr>
      <w:r>
        <w:t xml:space="preserve">Može li se od više jednostavnih rečenica </w:t>
      </w:r>
      <w:r w:rsidR="00507D6A">
        <w:t>složiti</w:t>
      </w:r>
      <w:r>
        <w:t xml:space="preserve"> jedna rečenica?</w:t>
      </w:r>
    </w:p>
    <w:p w:rsidR="00AC3C90" w:rsidRDefault="00AC3C90" w:rsidP="00B644D3">
      <w:pPr>
        <w:pStyle w:val="Odlomakpopisa"/>
        <w:spacing w:after="0"/>
      </w:pPr>
    </w:p>
    <w:p w:rsidR="00AC3C90" w:rsidRDefault="00AC3C90" w:rsidP="00B644D3">
      <w:pPr>
        <w:pStyle w:val="Odlomakpopisa"/>
        <w:spacing w:after="0"/>
      </w:pPr>
      <w:r w:rsidRPr="00AC3C90">
        <w:rPr>
          <w:b/>
        </w:rPr>
        <w:t>Rečenica koja ima dva i više predikata jest SLOŽENA REČENICA</w:t>
      </w:r>
      <w:r>
        <w:t>.</w:t>
      </w:r>
    </w:p>
    <w:p w:rsidR="00AC3C90" w:rsidRDefault="00AC3C90" w:rsidP="00B644D3">
      <w:pPr>
        <w:pStyle w:val="Odlomakpopisa"/>
        <w:spacing w:after="0"/>
      </w:pPr>
    </w:p>
    <w:p w:rsidR="00AC3C90" w:rsidRDefault="00AC3C90" w:rsidP="00B644D3">
      <w:pPr>
        <w:pStyle w:val="Odlomakpopisa"/>
        <w:spacing w:after="0"/>
      </w:pPr>
      <w:r>
        <w:t>Sklopi dvije jednostavne rečenice u jednu složenu smislenu rečenicu.</w:t>
      </w:r>
    </w:p>
    <w:p w:rsidR="00AC3C90" w:rsidRDefault="00AC3C90" w:rsidP="00B644D3">
      <w:pPr>
        <w:pStyle w:val="Odlomakpopisa"/>
        <w:spacing w:after="0"/>
      </w:pPr>
    </w:p>
    <w:p w:rsidR="00AC3C90" w:rsidRPr="00AC3C90" w:rsidRDefault="00AC3C90" w:rsidP="00B644D3">
      <w:pPr>
        <w:pStyle w:val="Odlomakpopisa"/>
        <w:spacing w:after="0"/>
        <w:rPr>
          <w:i/>
        </w:rPr>
      </w:pPr>
      <w:r w:rsidRPr="00AC3C90">
        <w:rPr>
          <w:i/>
        </w:rPr>
        <w:t>Došao sam na igralište, ali tebe nema.</w:t>
      </w:r>
    </w:p>
    <w:p w:rsidR="00AC3C90" w:rsidRDefault="00AC3C90" w:rsidP="00B644D3">
      <w:pPr>
        <w:pStyle w:val="Odlomakpopisa"/>
        <w:spacing w:after="0"/>
        <w:rPr>
          <w:i/>
        </w:rPr>
      </w:pPr>
      <w:r w:rsidRPr="00AC3C90">
        <w:rPr>
          <w:i/>
        </w:rPr>
        <w:t>Pričeka ću te ako možeš doći za 10 minuta.</w:t>
      </w:r>
    </w:p>
    <w:p w:rsidR="00AC3C90" w:rsidRDefault="00AC3C90" w:rsidP="00B644D3">
      <w:pPr>
        <w:pStyle w:val="Odlomakpopisa"/>
        <w:spacing w:after="0"/>
        <w:rPr>
          <w:i/>
        </w:rPr>
      </w:pPr>
    </w:p>
    <w:p w:rsidR="00AC3C90" w:rsidRDefault="0054146A" w:rsidP="00B644D3">
      <w:pPr>
        <w:pStyle w:val="Odlomakpopisa"/>
        <w:spacing w:after="0"/>
      </w:pPr>
      <w:r>
        <w:t>Složi</w:t>
      </w:r>
      <w:r w:rsidR="00AC3C90" w:rsidRPr="00AC3C90">
        <w:t xml:space="preserve"> rečenice </w:t>
      </w:r>
      <w:r w:rsidR="00AC3C90" w:rsidRPr="00AC3C90">
        <w:rPr>
          <w:i/>
        </w:rPr>
        <w:t>Pišem zadaću. Učim. Čitam lektiru</w:t>
      </w:r>
      <w:r w:rsidR="00AC3C90">
        <w:t>. u jednu rečenicu.</w:t>
      </w:r>
    </w:p>
    <w:p w:rsidR="00416901" w:rsidRPr="00416901" w:rsidRDefault="00416901" w:rsidP="00B644D3">
      <w:pPr>
        <w:pStyle w:val="Odlomakpopisa"/>
        <w:spacing w:after="0"/>
        <w:rPr>
          <w:i/>
        </w:rPr>
      </w:pPr>
      <w:r w:rsidRPr="00416901">
        <w:rPr>
          <w:i/>
        </w:rPr>
        <w:t>Pišem zadaću, učim, čitam lektiru.</w:t>
      </w:r>
    </w:p>
    <w:p w:rsidR="00CC3D54" w:rsidRDefault="00CC3D54" w:rsidP="00B644D3">
      <w:pPr>
        <w:pStyle w:val="Odlomakpopisa"/>
        <w:spacing w:after="0"/>
      </w:pPr>
    </w:p>
    <w:p w:rsidR="00AC3C90" w:rsidRDefault="00C3608E" w:rsidP="00B644D3">
      <w:pPr>
        <w:pStyle w:val="Odlomakpopisa"/>
        <w:spacing w:after="0"/>
      </w:pPr>
      <w:r>
        <w:t xml:space="preserve">Na koji način su nastale složene rečenice? </w:t>
      </w:r>
    </w:p>
    <w:p w:rsidR="008043DA" w:rsidRDefault="00C3608E" w:rsidP="00F116D8">
      <w:pPr>
        <w:pStyle w:val="Odlomakpopisa"/>
        <w:spacing w:after="0"/>
      </w:pPr>
      <w:r>
        <w:t xml:space="preserve">Nastale su uporabom </w:t>
      </w:r>
      <w:r w:rsidR="00CC3D54">
        <w:t>zareza i veznika.</w:t>
      </w:r>
    </w:p>
    <w:p w:rsidR="00E97132" w:rsidRDefault="00E97132" w:rsidP="00F116D8">
      <w:pPr>
        <w:pStyle w:val="Odlomakpopisa"/>
        <w:spacing w:after="0"/>
      </w:pPr>
    </w:p>
    <w:p w:rsidR="00E97132" w:rsidRPr="00E460EC" w:rsidRDefault="00E97132" w:rsidP="00E460EC">
      <w:pPr>
        <w:pStyle w:val="Odlomakpopisa"/>
        <w:spacing w:after="0"/>
        <w:jc w:val="center"/>
        <w:rPr>
          <w:b/>
        </w:rPr>
      </w:pPr>
      <w:r w:rsidRPr="00E460EC">
        <w:rPr>
          <w:b/>
        </w:rPr>
        <w:t>Sinteza</w:t>
      </w:r>
    </w:p>
    <w:p w:rsidR="00E460EC" w:rsidRDefault="00E460EC" w:rsidP="00F116D8">
      <w:pPr>
        <w:pStyle w:val="Odlomakpopisa"/>
        <w:spacing w:after="0"/>
      </w:pPr>
      <w:r>
        <w:t>Učenik usmeno izriče sažetak koristeći plan ploče i bilješke u svojoj bilježnici.</w:t>
      </w:r>
    </w:p>
    <w:p w:rsidR="00E460EC" w:rsidRDefault="00E460EC" w:rsidP="00F116D8">
      <w:pPr>
        <w:pStyle w:val="Odlomakpopisa"/>
        <w:spacing w:after="0"/>
      </w:pPr>
    </w:p>
    <w:p w:rsidR="00E460EC" w:rsidRPr="00E460EC" w:rsidRDefault="00E460EC" w:rsidP="00E460EC">
      <w:pPr>
        <w:pStyle w:val="Odlomakpopisa"/>
        <w:spacing w:after="0"/>
        <w:jc w:val="center"/>
        <w:rPr>
          <w:b/>
        </w:rPr>
      </w:pPr>
      <w:r w:rsidRPr="00E460EC">
        <w:rPr>
          <w:b/>
        </w:rPr>
        <w:t>Domaći rad</w:t>
      </w:r>
    </w:p>
    <w:p w:rsidR="00E460EC" w:rsidRDefault="00E460EC" w:rsidP="00F116D8">
      <w:pPr>
        <w:pStyle w:val="Odlomakpopisa"/>
        <w:spacing w:after="0"/>
      </w:pPr>
      <w:r>
        <w:t>Izraditi umnu mapu.</w:t>
      </w:r>
    </w:p>
    <w:p w:rsidR="008043DA" w:rsidRDefault="008043DA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B644D3">
      <w:pPr>
        <w:pStyle w:val="Odlomakpopisa"/>
        <w:spacing w:after="0"/>
      </w:pPr>
    </w:p>
    <w:p w:rsidR="00CC3D54" w:rsidRDefault="00CC3D54" w:rsidP="00E460EC">
      <w:pPr>
        <w:spacing w:after="0"/>
      </w:pPr>
    </w:p>
    <w:p w:rsidR="00E460EC" w:rsidRDefault="00E460EC" w:rsidP="00E460EC">
      <w:pPr>
        <w:spacing w:after="0"/>
      </w:pPr>
    </w:p>
    <w:p w:rsidR="00CC3D54" w:rsidRDefault="00CC3D54" w:rsidP="00416901">
      <w:pPr>
        <w:spacing w:after="0"/>
      </w:pPr>
    </w:p>
    <w:p w:rsidR="008043DA" w:rsidRDefault="008043DA" w:rsidP="008043DA">
      <w:pPr>
        <w:pStyle w:val="Odlomakpopisa"/>
        <w:spacing w:after="0"/>
        <w:jc w:val="center"/>
      </w:pPr>
      <w:r>
        <w:lastRenderedPageBreak/>
        <w:t>PLAN PLOČE</w:t>
      </w:r>
    </w:p>
    <w:p w:rsidR="008043DA" w:rsidRDefault="008043DA" w:rsidP="008043DA">
      <w:pPr>
        <w:pStyle w:val="Odlomakpopisa"/>
        <w:spacing w:after="0"/>
        <w:jc w:val="center"/>
      </w:pPr>
    </w:p>
    <w:p w:rsidR="008043DA" w:rsidRDefault="008043DA" w:rsidP="008043DA">
      <w:pPr>
        <w:pStyle w:val="Odlomakpopisa"/>
        <w:spacing w:after="0"/>
        <w:jc w:val="center"/>
        <w:rPr>
          <w:b/>
        </w:rPr>
      </w:pPr>
      <w:r w:rsidRPr="008043DA">
        <w:rPr>
          <w:b/>
        </w:rPr>
        <w:t>Vrste rečenica po sastavu</w:t>
      </w:r>
    </w:p>
    <w:p w:rsidR="00F116D8" w:rsidRPr="008043DA" w:rsidRDefault="00F116D8" w:rsidP="008043DA">
      <w:pPr>
        <w:pStyle w:val="Odlomakpopisa"/>
        <w:spacing w:after="0"/>
        <w:jc w:val="center"/>
        <w:rPr>
          <w:b/>
        </w:rPr>
      </w:pPr>
    </w:p>
    <w:p w:rsidR="008043DA" w:rsidRDefault="008043DA" w:rsidP="00F116D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1929130</wp:posOffset>
                </wp:positionH>
                <wp:positionV relativeFrom="paragraph">
                  <wp:posOffset>105410</wp:posOffset>
                </wp:positionV>
                <wp:extent cx="752475" cy="371475"/>
                <wp:effectExtent l="0" t="19050" r="47625" b="47625"/>
                <wp:wrapNone/>
                <wp:docPr id="8" name="Strelica: desn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714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DA0E5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elica: desno 8" o:spid="_x0000_s1026" type="#_x0000_t13" style="position:absolute;margin-left:151.9pt;margin-top:8.3pt;width:59.25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6S5aQIAAB0FAAAOAAAAZHJzL2Uyb0RvYy54bWysVN9P2zAQfp+0/8Hy+0hTysoiUlSBmCYh&#10;QJSJZ+PYTTTH553dpt1fv7OTBsb6NO3FufPdd7/ynS8ud61hW4W+AVvy/GTCmbISqsauS/796ebT&#10;OWc+CFsJA1aVfK88v1x8/HDRuUJNoQZTKWQUxPqicyWvQ3BFlnlZq1b4E3DKklEDtiKQiuusQtFR&#10;9NZk08nkc9YBVg5BKu/p9ro38kWKr7WS4V5rrwIzJafaQjoxnS/xzBYXolijcHUjhzLEP1TRisZS&#10;0jHUtQiCbbD5K1TbSAQPOpxIaDPQupEq9UDd5JN33axq4VTqhYbj3Tgm///CyrvtA7KmKjn9KCta&#10;+kWrgMo0UhSsUt4CO49D6pwvyHflHnDQPImx453GNn6pF7ZLg92Pg1W7wCRdzs+ms/kZZ5JMp/M8&#10;yhQlewU79OGrgpZFoeTYrOuwRIQuDVVsb33oAQdHQseS+iKSFPZGxTqMfVSaOqK004ROXFJXBtlW&#10;EAuElMqG06GA5B1hujFmBObHgCbkA2jwjTCVODYCJ8eAf2YcESkr2DCC28YCHgtQ/Rgz9/6H7vue&#10;Y/svUO3pRyL0DPdO3jQ0ylvhw4NAojSRn9Y03NOhDXQlh0HirAb8dew++hPTyMpZRytScv9zI1Bx&#10;Zr5Z4uCXfDaLO5WU2dl8Sgq+tby8tdhNewU0/5weBCeTGP2DOYgaoX2mbV7GrGQSVlLuksuAB+Uq&#10;9KtL74FUy2Vyoz1yItzalZMxeJxqJMnT7lmgG/gUiIh3cFgnUbwjVO8bkRaWmwC6SWx7neswb9rB&#10;xNrhvYhL/lZPXq+v2uI3AAAA//8DAFBLAwQUAAYACAAAACEATHCSztwAAAAJAQAADwAAAGRycy9k&#10;b3ducmV2LnhtbEyPQUvEMBSE74L/ITzBm5u01a7UpouIngRxq+A1bWJTbV5Kku3Wf+/ztB6HGWa+&#10;qXerm9hiQhw9Ssg2ApjB3usRBwnvb09Xt8BiUqjV5NFI+DERds35Wa0q7Y+4N0ubBkYlGCslwaY0&#10;V5zH3hqn4sbPBsn79MGpRDIMXAd1pHI38VyIkjs1Ii1YNZsHa/rv9uBoBF/CR9Y9Pqd12r6mttx/&#10;icVKeXmx3t8BS2ZNpzD84RM6NMTU+QPqyCYJhSgIPZFRlsAocJ3nBbBOwvYmA97U/P+D5hcAAP//&#10;AwBQSwECLQAUAAYACAAAACEAtoM4kv4AAADhAQAAEwAAAAAAAAAAAAAAAAAAAAAAW0NvbnRlbnRf&#10;VHlwZXNdLnhtbFBLAQItABQABgAIAAAAIQA4/SH/1gAAAJQBAAALAAAAAAAAAAAAAAAAAC8BAABf&#10;cmVscy8ucmVsc1BLAQItABQABgAIAAAAIQAwW6S5aQIAAB0FAAAOAAAAAAAAAAAAAAAAAC4CAABk&#10;cnMvZTJvRG9jLnhtbFBLAQItABQABgAIAAAAIQBMcJLO3AAAAAkBAAAPAAAAAAAAAAAAAAAAAMME&#10;AABkcnMvZG93bnJldi54bWxQSwUGAAAAAAQABADzAAAAzAUAAAAA&#10;" adj="16268" fillcolor="white [3201]" strokecolor="#a5a5a5 [3206]" strokeweight="1pt"/>
            </w:pict>
          </mc:Fallback>
        </mc:AlternateContent>
      </w:r>
      <w:r>
        <w:t xml:space="preserve">Učim. </w:t>
      </w:r>
      <w:r w:rsidRPr="00F116D8">
        <w:rPr>
          <w:rFonts w:cstheme="minorHAnsi"/>
        </w:rPr>
        <w:t>→ PREDIKAT</w:t>
      </w:r>
    </w:p>
    <w:p w:rsidR="008043DA" w:rsidRDefault="008043DA" w:rsidP="00F116D8">
      <w:pPr>
        <w:spacing w:after="0"/>
      </w:pPr>
      <w:r>
        <w:t xml:space="preserve">Ja učim. </w:t>
      </w:r>
      <w:r w:rsidRPr="00F116D8">
        <w:rPr>
          <w:rFonts w:cstheme="minorHAnsi"/>
        </w:rPr>
        <w:t xml:space="preserve">→ SUBJEKT, PREDIKAT                                   </w:t>
      </w:r>
      <w:r w:rsidR="00F116D8">
        <w:rPr>
          <w:rFonts w:cstheme="minorHAnsi"/>
        </w:rPr>
        <w:t>JEDNOSTAVNA NEPROŠIRENA</w:t>
      </w:r>
    </w:p>
    <w:p w:rsidR="008043DA" w:rsidRPr="00AC3C90" w:rsidRDefault="008043DA" w:rsidP="00F116D8">
      <w:pPr>
        <w:spacing w:after="0"/>
      </w:pPr>
      <w:r>
        <w:t>Marko uči.</w:t>
      </w:r>
    </w:p>
    <w:p w:rsidR="00B644D3" w:rsidRDefault="00B644D3" w:rsidP="00B644D3">
      <w:pPr>
        <w:pStyle w:val="Odlomakpopisa"/>
        <w:spacing w:after="0"/>
      </w:pPr>
    </w:p>
    <w:p w:rsidR="001278E5" w:rsidRDefault="001278E5" w:rsidP="001278E5">
      <w:pPr>
        <w:pStyle w:val="Odlomakpopisa"/>
        <w:spacing w:after="0"/>
      </w:pPr>
    </w:p>
    <w:p w:rsidR="001278E5" w:rsidRDefault="001278E5" w:rsidP="001278E5">
      <w:pPr>
        <w:pStyle w:val="Odlomakpopisa"/>
        <w:spacing w:after="0"/>
      </w:pPr>
    </w:p>
    <w:p w:rsidR="001278E5" w:rsidRDefault="003D42F6" w:rsidP="001278E5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1BC545" wp14:editId="686BD396">
                <wp:simplePos x="0" y="0"/>
                <wp:positionH relativeFrom="column">
                  <wp:posOffset>2924175</wp:posOffset>
                </wp:positionH>
                <wp:positionV relativeFrom="paragraph">
                  <wp:posOffset>78740</wp:posOffset>
                </wp:positionV>
                <wp:extent cx="752475" cy="371475"/>
                <wp:effectExtent l="0" t="19050" r="47625" b="47625"/>
                <wp:wrapNone/>
                <wp:docPr id="9" name="Strelica: desn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7147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140D31" id="Strelica: desno 9" o:spid="_x0000_s1026" type="#_x0000_t13" style="position:absolute;margin-left:230.25pt;margin-top:6.2pt;width:59.25pt;height:2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MmVgAIAAAwFAAAOAAAAZHJzL2Uyb0RvYy54bWysVNtu2zAMfR+wfxD0vjrJkqU16hRBiwwD&#10;irZAOvSZkeVYgG6jlDjZ14+S3fSyPg2zAZkUb+LRoS+vDkazvcSgnK34+GzEmbTC1cpuK/7zcfXl&#10;nLMQwdagnZUVP8rArxafP112vpQT1zpdS2SUxIay8xVvY/RlUQTRSgPhzHlpydg4NBBJxW1RI3SU&#10;3ehiMhp9KzqHtUcnZAi0e9Mb+SLnbxop4n3TBBmZrjidLeYV87pJa7G4hHKL4FslhmPAP5zCgLJU&#10;9JTqBiKwHaq/Uhkl0AXXxDPhTOGaRgmZe6BuxqN33axb8DL3QuAEf4Ip/L+04m7/gEzVFb/gzIKh&#10;K1pHlFoJKFktg3XsIoHU+VCS79o/4KAFElPHhwZN+lIv7JCBPZ6AlYfIBG3OZ5PpfMaZINPX+TjJ&#10;lKV4CfYY4nfpDEtCxVFt27hEdF0GFfa3IfYBz46pYnBa1SuldVaO4Voj2wNdNPGjplCmIUTarPgq&#10;P0PNN2Haso54O5mPiB0CiIGNhkii8YRJsFvOQG+J2iJiPsub6IDbzanqcpbej4qkQ99AaPvT5QzJ&#10;DUqjIrFfK1Px81F6hmhtk1Vm/g6tpwvoIU/SxtVHujd0PaGDFytFRW6p4QdAYjB1Q1MZ72lptKMW&#10;3SBx1jr8/dF+8idikZWzjiaC2v+1A5SE4w9LlLsYT6dphLIync0npOBry+a1xe7MtaO7GNP8e5HF&#10;5B/1s9igM080vMtUlUxgBdXugR6U69hPKo2/kMtldqOx8RBv7dqLlDzhlOB9PDwB+oE+kXh3556n&#10;B8p3/Ol9U6R1y110jcrkesGVqJkUGrlM0uH3kGb6tZ69Xn5iiz8AAAD//wMAUEsDBBQABgAIAAAA&#10;IQDwnJPZ3gAAAAkBAAAPAAAAZHJzL2Rvd25yZXYueG1sTI9BS8NAEIXvgv9hGcGb3TW0qU2zKUXw&#10;IoiaSs+b7JgEs7Mhu01Tf73jSY/D+3jzvXw3u15MOIbOk4b7hQKBVHvbUaPh4/B09wAiREPW9J5Q&#10;wwUD7Irrq9xk1p/pHacyNoJLKGRGQxvjkEkZ6hadCQs/IHH26UdnIp9jI+1ozlzuepkolUpnOuIP&#10;rRnwscX6qzw5DeoZq/4wNenlTb2k3yEm5ev+qPXtzbzfgog4xz8YfvVZHQp2qvyJbBC9hmWqVoxy&#10;kCxBMLBab3hcpWGtNiCLXP5fUPwAAAD//wMAUEsBAi0AFAAGAAgAAAAhALaDOJL+AAAA4QEAABMA&#10;AAAAAAAAAAAAAAAAAAAAAFtDb250ZW50X1R5cGVzXS54bWxQSwECLQAUAAYACAAAACEAOP0h/9YA&#10;AACUAQAACwAAAAAAAAAAAAAAAAAvAQAAX3JlbHMvLnJlbHNQSwECLQAUAAYACAAAACEAYEjJlYAC&#10;AAAMBQAADgAAAAAAAAAAAAAAAAAuAgAAZHJzL2Uyb0RvYy54bWxQSwECLQAUAAYACAAAACEA8JyT&#10;2d4AAAAJAQAADwAAAAAAAAAAAAAAAADaBAAAZHJzL2Rvd25yZXYueG1sUEsFBgAAAAAEAAQA8wAA&#10;AOUFAAAAAA==&#10;" adj="16268" fillcolor="window" strokecolor="#a5a5a5" strokeweight="1pt"/>
            </w:pict>
          </mc:Fallback>
        </mc:AlternateContent>
      </w:r>
      <w:r w:rsidR="008043DA">
        <w:t xml:space="preserve">Učim svaki dan. </w:t>
      </w:r>
      <w:r>
        <w:t xml:space="preserve"> </w:t>
      </w:r>
      <w:r>
        <w:rPr>
          <w:rFonts w:cstheme="minorHAnsi"/>
        </w:rPr>
        <w:t>→ PREDIKAT, POV</w:t>
      </w:r>
    </w:p>
    <w:p w:rsidR="008043DA" w:rsidRDefault="008043DA" w:rsidP="001278E5">
      <w:pPr>
        <w:spacing w:after="0"/>
      </w:pPr>
      <w:r>
        <w:t>Učim naglas.</w:t>
      </w:r>
      <w:r w:rsidR="003D42F6">
        <w:t xml:space="preserve"> → PREDIKAT, PON                                                                 JEDNOSTAVNA PROŠIRENA </w:t>
      </w:r>
    </w:p>
    <w:p w:rsidR="008043DA" w:rsidRDefault="008043DA" w:rsidP="001278E5">
      <w:pPr>
        <w:spacing w:after="0"/>
      </w:pPr>
      <w:r>
        <w:t>Marko uči za ispit.</w:t>
      </w:r>
      <w:r w:rsidR="003D42F6">
        <w:t xml:space="preserve"> </w:t>
      </w:r>
      <m:oMath>
        <m:r>
          <w:rPr>
            <w:rFonts w:ascii="Cambria Math" w:hAnsi="Cambria Math"/>
          </w:rPr>
          <m:t>→</m:t>
        </m:r>
      </m:oMath>
      <w:r w:rsidR="003D42F6">
        <w:rPr>
          <w:rFonts w:eastAsiaTheme="minorEastAsia"/>
        </w:rPr>
        <w:t xml:space="preserve"> PREDIKAT, OBJEKT                                                              REČENICA</w:t>
      </w:r>
    </w:p>
    <w:p w:rsidR="003D42F6" w:rsidRDefault="003D42F6" w:rsidP="001278E5">
      <w:pPr>
        <w:spacing w:after="0"/>
      </w:pPr>
      <w:r>
        <w:t>Dječak Marko uči. → APOZICIJA, SUBJEKT, PREDIKAT</w:t>
      </w:r>
    </w:p>
    <w:p w:rsidR="008043DA" w:rsidRDefault="008043DA" w:rsidP="001278E5">
      <w:pPr>
        <w:spacing w:after="0"/>
      </w:pPr>
    </w:p>
    <w:p w:rsidR="001278E5" w:rsidRDefault="003D42F6" w:rsidP="001278E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1805305</wp:posOffset>
                </wp:positionH>
                <wp:positionV relativeFrom="paragraph">
                  <wp:posOffset>18415</wp:posOffset>
                </wp:positionV>
                <wp:extent cx="1895475" cy="561975"/>
                <wp:effectExtent l="0" t="0" r="28575" b="28575"/>
                <wp:wrapNone/>
                <wp:docPr id="10" name="Tekstni okvi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D42F6" w:rsidRDefault="003D42F6" w:rsidP="003D42F6">
                            <w:pPr>
                              <w:spacing w:after="0"/>
                              <w:jc w:val="center"/>
                            </w:pPr>
                            <w:r>
                              <w:t>JEDNOSTAVNA REČENICA</w:t>
                            </w:r>
                          </w:p>
                          <w:p w:rsidR="003D42F6" w:rsidRDefault="003D42F6" w:rsidP="003D42F6">
                            <w:pPr>
                              <w:spacing w:after="0"/>
                              <w:jc w:val="center"/>
                            </w:pPr>
                            <w:r>
                              <w:t>(ima jedan predikat)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10" o:spid="_x0000_s1026" type="#_x0000_t202" style="position:absolute;margin-left:142.15pt;margin-top:1.45pt;width:149.2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sXUUQIAAKgEAAAOAAAAZHJzL2Uyb0RvYy54bWysVE1PGzEQvVfqf7B8L5vQhI+IDUpBVJUQ&#10;IAHi7Hi9xMLrcW0nu/TX99m7CYH2VPXiHXuen2fezOzZedcYtlE+aLIlHx+MOFNWUqXtc8kfH66+&#10;nHAWorCVMGRVyV9V4Ofzz5/OWjdTh7QiUynPQGLDrHUlX8XoZkUR5Eo1IhyQUxbOmnwjIrb+uai8&#10;aMHemOJwNDoqWvKV8yRVCDi97J18nvnrWsl4W9dBRWZKjthiXn1el2kt5mdi9uyFW2k5hCH+IYpG&#10;aItHd1SXIgq29voPqkZLT4HqeCCpKaiutVQ5B2QzHn3I5n4lnMq5QJzgdjKF/0crbzZ3nukKtYM8&#10;VjSo0YN6CdFqRi8b7RnOIVLrwgzYewd07L5Rhwvb84DDlHtX+yZ9kRWDH3yvO4lVF5lMl05Op5Pj&#10;KWcSvunR+BQ26Iu3286H+F1Rw5JRco8SZmXF5jrEHrqFpMcCGV1daWPyJrWNujCebQQKbmKOEeTv&#10;UMaytuRHX6ejTPzOl6h395dGyJchvD0U+IxFzEmTPvdkxW7ZDUItqXqFTp76dgtOXmnwXosQ74RH&#10;f0EazEy8xVIbQjA0WJytyP/623nCo+zwctaiX0sefq6FV5yZHxYNcTqeTFKD581kenyIjd/3LPc9&#10;dt1cEBQaYzqdzGbCR7M1a0/NE0ZrkV6FS1iJt0set+ZF7KcIoynVYpFBaGkn4rW9dzJRp4okPR+6&#10;J+HdUM+ITrihbWeL2Yey9th009JiHanWueZJ4F7VQXeMQ+6aYXTTvO3vM+rtBzP/DQAA//8DAFBL&#10;AwQUAAYACAAAACEAf+lQidwAAAAIAQAADwAAAGRycy9kb3ducmV2LnhtbEyPwU7DMBBE70j8g7VI&#10;3KjTUJCTxqkAFS6cWhBnN3Ztq/E6it00/D3LCW47mtHsm2Yzh55NZkw+ooTlogBmsIvao5Xw+fF6&#10;J4ClrFCrPqKR8G0SbNrrq0bVOl5wZ6Z9toxKMNVKgst5qDlPnTNBpUUcDJJ3jGNQmeRouR7VhcpD&#10;z8uieORBeaQPTg3mxZnutD8HCdtnW9lOqNFthfZ+mr+O7/ZNytub+WkNLJs5/4XhF5/QoSWmQzyj&#10;TqyXUIrVPUXpqICR/yBKmnKQUC1XwNuG/x/Q/gAAAP//AwBQSwECLQAUAAYACAAAACEAtoM4kv4A&#10;AADhAQAAEwAAAAAAAAAAAAAAAAAAAAAAW0NvbnRlbnRfVHlwZXNdLnhtbFBLAQItABQABgAIAAAA&#10;IQA4/SH/1gAAAJQBAAALAAAAAAAAAAAAAAAAAC8BAABfcmVscy8ucmVsc1BLAQItABQABgAIAAAA&#10;IQABRsXUUQIAAKgEAAAOAAAAAAAAAAAAAAAAAC4CAABkcnMvZTJvRG9jLnhtbFBLAQItABQABgAI&#10;AAAAIQB/6VCJ3AAAAAgBAAAPAAAAAAAAAAAAAAAAAKsEAABkcnMvZG93bnJldi54bWxQSwUGAAAA&#10;AAQABADzAAAAtAUAAAAA&#10;" fillcolor="white [3201]" strokeweight=".5pt">
                <v:textbox>
                  <w:txbxContent>
                    <w:p w:rsidR="003D42F6" w:rsidRDefault="003D42F6" w:rsidP="003D42F6">
                      <w:pPr>
                        <w:spacing w:after="0"/>
                        <w:jc w:val="center"/>
                      </w:pPr>
                      <w:r>
                        <w:t>JEDNOSTAVNA REČENICA</w:t>
                      </w:r>
                    </w:p>
                    <w:p w:rsidR="003D42F6" w:rsidRDefault="003D42F6" w:rsidP="003D42F6">
                      <w:pPr>
                        <w:spacing w:after="0"/>
                        <w:jc w:val="center"/>
                      </w:pPr>
                      <w:r>
                        <w:t>(ima jedan predikat)</w:t>
                      </w:r>
                    </w:p>
                  </w:txbxContent>
                </v:textbox>
              </v:shape>
            </w:pict>
          </mc:Fallback>
        </mc:AlternateContent>
      </w:r>
    </w:p>
    <w:p w:rsidR="001278E5" w:rsidRDefault="001278E5"/>
    <w:p w:rsidR="00507D6A" w:rsidRDefault="00507D6A" w:rsidP="00507D6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277BDB" wp14:editId="0DC73B88">
                <wp:simplePos x="0" y="0"/>
                <wp:positionH relativeFrom="column">
                  <wp:posOffset>1729103</wp:posOffset>
                </wp:positionH>
                <wp:positionV relativeFrom="paragraph">
                  <wp:posOffset>108904</wp:posOffset>
                </wp:positionV>
                <wp:extent cx="261939" cy="242888"/>
                <wp:effectExtent l="28575" t="9525" r="33655" b="52705"/>
                <wp:wrapNone/>
                <wp:docPr id="13" name="Ravni poveznik sa strelico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261939" cy="24288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B6FA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13" o:spid="_x0000_s1026" type="#_x0000_t32" style="position:absolute;margin-left:136.15pt;margin-top:8.6pt;width:20.65pt;height:19.1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dpIAAIAAM8DAAAOAAAAZHJzL2Uyb0RvYy54bWysU8tu2zAQvBfoPxC81/IjMRzBcg5200vR&#10;Bm36ARuKkojyhV3Wsvv1XVKOkba3oj4QJNcz3Jkdbe9PzoqjRjLBN3Ixm0uhvQqt8X0jvz09vNtI&#10;QQl8CzZ43cizJnm/e/tmO8ZaL8MQbKtRMImneoyNHFKKdVWRGrQDmoWoPRe7gA4SH7GvWoSR2Z2t&#10;lvP5uhoDthGD0kR8e5iKclf4u06r9LnrSCdhG8m9pbJiWZ/zWu22UPcIcTDq0gb8QxcOjOdHr1QH&#10;SCB+oPmLyhmFgUKXZiq4KnSdUbpoYDWL+R9qvg4QddHC5lC82kT/j1Z9Oj6iMC3PbiWFB8cz+gJH&#10;b0QMR/3Tm++CgCeI2hruWPC/2LIxUs3IvX/Ey4niI2b9pw6dwMA+397M86+4wjrFqZh+vpquT0ko&#10;vlyuF3erOykUl5Y3y81mk1+oJqpMGZHSB81v500juRcw/ZD2wXseb8BFeQKOHylNwBdABvvwYKzl&#10;e6itF2Mj16tbzoECzlpnIfHWRVZPvpcCbM8hVgkLIwVr2ozOYDrT3qI4AueI49eG8YkFSGGBEhdY&#10;1aR26uA3aG7nADRM4FKaYudM4uxb4xq5uaKhTmDse9+KdI48jIQGfG/1xRTrcze6JPsiOA9jsj/v&#10;nkN7LlOp8olTU7y8JDzH8vWZ96+/w90vAAAA//8DAFBLAwQUAAYACAAAACEAO1VZ5N8AAAAJAQAA&#10;DwAAAGRycy9kb3ducmV2LnhtbEyPQUvDQBSE74L/YXmCN7tJSozEbEot9CQoJpZ63GafSWj2bchu&#10;2/Tf+zzpcZhh5ptiNdtBnHHyvSMF8SICgdQ401Or4LPePjyB8EGT0YMjVHBFD6vy9qbQuXEX+sBz&#10;FVrBJeRzraALYcyl9E2HVvuFG5HY+3aT1YHl1Eoz6QuX20EmUfQore6JFzo94qbD5lidrIIXe5zS&#10;zfv+db/7qup1vZPb65tU6v5uXj+DCDiHvzD84jM6lMx0cCcyXgwKkmzJ6IGNNAPBgWWcxCAOCtIs&#10;AlkW8v+D8gcAAP//AwBQSwECLQAUAAYACAAAACEAtoM4kv4AAADhAQAAEwAAAAAAAAAAAAAAAAAA&#10;AAAAW0NvbnRlbnRfVHlwZXNdLnhtbFBLAQItABQABgAIAAAAIQA4/SH/1gAAAJQBAAALAAAAAAAA&#10;AAAAAAAAAC8BAABfcmVscy8ucmVsc1BLAQItABQABgAIAAAAIQDEqdpIAAIAAM8DAAAOAAAAAAAA&#10;AAAAAAAAAC4CAABkcnMvZTJvRG9jLnhtbFBLAQItABQABgAIAAAAIQA7VVnk3wAAAAkBAAAPAAAA&#10;AAAAAAAAAAAAAFoEAABkcnMvZG93bnJldi54bWxQSwUGAAAAAAQABADzAAAAZ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3443605</wp:posOffset>
                </wp:positionH>
                <wp:positionV relativeFrom="paragraph">
                  <wp:posOffset>85090</wp:posOffset>
                </wp:positionV>
                <wp:extent cx="257175" cy="276225"/>
                <wp:effectExtent l="0" t="0" r="66675" b="47625"/>
                <wp:wrapNone/>
                <wp:docPr id="11" name="Ravni poveznik sa strelico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BA371" id="Ravni poveznik sa strelicom 11" o:spid="_x0000_s1026" type="#_x0000_t32" style="position:absolute;margin-left:271.15pt;margin-top:6.7pt;width:20.2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U2y4gEAAP0DAAAOAAAAZHJzL2Uyb0RvYy54bWysU02P2yAQvVfqf0DcG8eWsqmiOHvItr1U&#10;bbRtfwCLBxstBjRQO+mv74Adb9UPqVrtBRuYN/Pem2F/e+4NGwCDdrbm5WrNGVjpGm3bmn/7+v7N&#10;W85CFLYRxlmo+QUCvz28frUf/Q4q1znTADJKYsNu9DXvYvS7ogiyg16ElfNg6VI57EWkLbZFg2Kk&#10;7L0pqvX6phgdNh6dhBDo9G665IecXymQ8bNSASIzNSduMa+Y14e0Foe92LUofKflTEM8g0UvtKWi&#10;S6o7EQX7jvqPVL2W6IJTcSVdXziltISsgdSU69/UfOmEh6yFzAl+sSm8XFr5aTgh0w31ruTMip56&#10;dC8Gq5l3A/yw+pEFQR1EMJoYM4oiy0YfdoQ82hPOu+BPmPSfFfbpS8rYOdt8WWyGc2SSDqvNttxu&#10;OJN0VW1vqmqTchZPYI8hfgCqln5qTtWFbrt4dNZSQx2W2WoxfAxxAl4BqbKxaY1Cm3e2YfHiSVFE&#10;LWxrYK6TQoqkYWKd/+LFwAS/B0WGEM+pTB5FOBpkg6Ahah6zA8TWWIpMEKWNWUDrzO2foDk2wSCP&#10;5/8Cl+hc0dm4AHttHf6tajxfqaop/qp60ppkP7jmknuY7aAZy32Y30Ma4l/3Gf70ag8/AQAA//8D&#10;AFBLAwQUAAYACAAAACEARPbIL94AAAAJAQAADwAAAGRycy9kb3ducmV2LnhtbEyPzU7DMBCE70i8&#10;g7VI3KhD+kMa4lQIwbFCNBXi6MabOCJeR7HThrdnOcFtR/NpdqbYza4XZxxD50nB/SIBgVR701Gr&#10;4Fi93mUgQtRkdO8JFXxjgF15fVXo3PgLveP5EFvBIRRyrcDGOORShtqi02HhByT2Gj86HVmOrTSj&#10;vnC462WaJBvpdEf8weoBny3WX4fJKWiq9lh/vmRy6pu3h+rDbu2+2it1ezM/PYKIOMc/GH7rc3Uo&#10;udPJT2SC6BWsV+mSUTaWKxAMrLOUt5z42GxBloX8v6D8AQAA//8DAFBLAQItABQABgAIAAAAIQC2&#10;gziS/gAAAOEBAAATAAAAAAAAAAAAAAAAAAAAAABbQ29udGVudF9UeXBlc10ueG1sUEsBAi0AFAAG&#10;AAgAAAAhADj9If/WAAAAlAEAAAsAAAAAAAAAAAAAAAAALwEAAF9yZWxzLy5yZWxzUEsBAi0AFAAG&#10;AAgAAAAhALoBTbLiAQAA/QMAAA4AAAAAAAAAAAAAAAAALgIAAGRycy9lMm9Eb2MueG1sUEsBAi0A&#10;FAAGAAgAAAAhAET2yC/eAAAACQEAAA8AAAAAAAAAAAAAAAAAPA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>
        <w:t xml:space="preserve">                                                          </w:t>
      </w:r>
    </w:p>
    <w:p w:rsidR="00022369" w:rsidRDefault="00507D6A">
      <w:r>
        <w:t xml:space="preserve">                                </w:t>
      </w:r>
      <w:r w:rsidRPr="0054146A">
        <w:rPr>
          <w:b/>
        </w:rPr>
        <w:t xml:space="preserve">proširena                                                                        </w:t>
      </w:r>
      <w:proofErr w:type="spellStart"/>
      <w:r w:rsidRPr="0054146A">
        <w:rPr>
          <w:b/>
        </w:rPr>
        <w:t>neproširena</w:t>
      </w:r>
      <w:proofErr w:type="spellEnd"/>
    </w:p>
    <w:p w:rsidR="00507D6A" w:rsidRDefault="00507D6A"/>
    <w:p w:rsidR="00507D6A" w:rsidRDefault="00507D6A" w:rsidP="00507D6A">
      <w:pPr>
        <w:pStyle w:val="Odlomakpopisa"/>
        <w:numPr>
          <w:ilvl w:val="0"/>
          <w:numId w:val="1"/>
        </w:numPr>
      </w:pPr>
      <w:proofErr w:type="spellStart"/>
      <w:r w:rsidRPr="0054146A">
        <w:rPr>
          <w:b/>
        </w:rPr>
        <w:t>neoglagoljena</w:t>
      </w:r>
      <w:proofErr w:type="spellEnd"/>
      <w:r w:rsidRPr="0054146A">
        <w:rPr>
          <w:b/>
        </w:rPr>
        <w:t xml:space="preserve"> rečenica</w:t>
      </w:r>
      <w:r>
        <w:t xml:space="preserve"> – rečenica bez predikata</w:t>
      </w:r>
    </w:p>
    <w:p w:rsidR="00507D6A" w:rsidRPr="00507D6A" w:rsidRDefault="00507D6A" w:rsidP="00507D6A">
      <w:pPr>
        <w:pStyle w:val="Odlomakpopisa"/>
        <w:rPr>
          <w:i/>
        </w:rPr>
      </w:pPr>
      <w:r>
        <w:t xml:space="preserve">                  </w:t>
      </w:r>
      <w:r w:rsidRPr="00507D6A">
        <w:rPr>
          <w:i/>
        </w:rPr>
        <w:t>Odlično!</w:t>
      </w:r>
    </w:p>
    <w:p w:rsidR="00507D6A" w:rsidRDefault="00507D6A" w:rsidP="00507D6A">
      <w:pPr>
        <w:pStyle w:val="Odlomakpopisa"/>
      </w:pPr>
    </w:p>
    <w:p w:rsidR="00507D6A" w:rsidRDefault="00507D6A" w:rsidP="00507D6A">
      <w:pPr>
        <w:pStyle w:val="Odlomakpopisa"/>
        <w:numPr>
          <w:ilvl w:val="0"/>
          <w:numId w:val="1"/>
        </w:numPr>
      </w:pPr>
      <w:r w:rsidRPr="0054146A">
        <w:rPr>
          <w:b/>
        </w:rPr>
        <w:t>besubjektna rečenica</w:t>
      </w:r>
      <w:r>
        <w:t xml:space="preserve"> – subjekt nije odrediv</w:t>
      </w:r>
    </w:p>
    <w:p w:rsidR="00507D6A" w:rsidRDefault="00507D6A" w:rsidP="00507D6A">
      <w:pPr>
        <w:pStyle w:val="Odlomakpopisa"/>
        <w:rPr>
          <w:i/>
        </w:rPr>
      </w:pPr>
      <w:r>
        <w:t xml:space="preserve">                         </w:t>
      </w:r>
      <w:r w:rsidRPr="00507D6A">
        <w:rPr>
          <w:i/>
        </w:rPr>
        <w:t>Treba se učiti!</w:t>
      </w:r>
    </w:p>
    <w:p w:rsidR="00507D6A" w:rsidRPr="00DF74C5" w:rsidRDefault="00507D6A" w:rsidP="00DF74C5">
      <w:pPr>
        <w:rPr>
          <w:i/>
        </w:rPr>
      </w:pP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3402"/>
      </w:tblGrid>
      <w:tr w:rsidR="00507D6A" w:rsidRPr="00507D6A" w:rsidTr="00A75F28">
        <w:tc>
          <w:tcPr>
            <w:tcW w:w="3103" w:type="dxa"/>
          </w:tcPr>
          <w:p w:rsidR="00507D6A" w:rsidRPr="00507D6A" w:rsidRDefault="00507D6A" w:rsidP="00F116D8">
            <w:r w:rsidRPr="00F116D8">
              <w:rPr>
                <w:u w:val="single"/>
              </w:rPr>
              <w:t>Došao sam</w:t>
            </w:r>
            <w:r w:rsidRPr="00507D6A">
              <w:t xml:space="preserve"> na igralište.</w:t>
            </w:r>
          </w:p>
        </w:tc>
        <w:tc>
          <w:tcPr>
            <w:tcW w:w="3402" w:type="dxa"/>
            <w:vMerge w:val="restart"/>
          </w:tcPr>
          <w:p w:rsidR="00507D6A" w:rsidRPr="00507D6A" w:rsidRDefault="00507D6A" w:rsidP="0054146A">
            <w:r>
              <w:t xml:space="preserve">Došao sam na igralište, </w:t>
            </w:r>
            <w:r w:rsidRPr="0054146A">
              <w:rPr>
                <w:b/>
              </w:rPr>
              <w:t>ali</w:t>
            </w:r>
            <w:r>
              <w:t xml:space="preserve"> tebe nema.</w:t>
            </w:r>
          </w:p>
        </w:tc>
      </w:tr>
      <w:tr w:rsidR="00507D6A" w:rsidRPr="00507D6A" w:rsidTr="00A75F28">
        <w:tc>
          <w:tcPr>
            <w:tcW w:w="3103" w:type="dxa"/>
          </w:tcPr>
          <w:p w:rsidR="00507D6A" w:rsidRPr="00507D6A" w:rsidRDefault="00507D6A" w:rsidP="00F116D8">
            <w:r w:rsidRPr="00507D6A">
              <w:t xml:space="preserve">Tebe </w:t>
            </w:r>
            <w:r w:rsidRPr="00F116D8">
              <w:rPr>
                <w:u w:val="single"/>
              </w:rPr>
              <w:t>nema</w:t>
            </w:r>
            <w:r w:rsidRPr="00507D6A">
              <w:t>.</w:t>
            </w:r>
          </w:p>
        </w:tc>
        <w:tc>
          <w:tcPr>
            <w:tcW w:w="3402" w:type="dxa"/>
            <w:vMerge/>
          </w:tcPr>
          <w:p w:rsidR="00507D6A" w:rsidRPr="00507D6A" w:rsidRDefault="00507D6A" w:rsidP="00507D6A">
            <w:pPr>
              <w:pStyle w:val="Odlomakpopisa"/>
              <w:spacing w:after="160" w:line="259" w:lineRule="auto"/>
            </w:pPr>
          </w:p>
        </w:tc>
      </w:tr>
      <w:tr w:rsidR="00507D6A" w:rsidRPr="00507D6A" w:rsidTr="00A75F28">
        <w:tc>
          <w:tcPr>
            <w:tcW w:w="3103" w:type="dxa"/>
          </w:tcPr>
          <w:p w:rsidR="00507D6A" w:rsidRPr="00507D6A" w:rsidRDefault="00507D6A" w:rsidP="00F116D8">
            <w:r w:rsidRPr="00F116D8">
              <w:rPr>
                <w:u w:val="single"/>
              </w:rPr>
              <w:t>Pričekat ću</w:t>
            </w:r>
            <w:r w:rsidRPr="00507D6A">
              <w:t xml:space="preserve"> te.</w:t>
            </w:r>
          </w:p>
        </w:tc>
        <w:tc>
          <w:tcPr>
            <w:tcW w:w="3402" w:type="dxa"/>
            <w:vMerge w:val="restart"/>
          </w:tcPr>
          <w:p w:rsidR="00507D6A" w:rsidRPr="00507D6A" w:rsidRDefault="00507D6A" w:rsidP="0054146A">
            <w:r>
              <w:t xml:space="preserve">Pričekat ću te </w:t>
            </w:r>
            <w:r w:rsidRPr="0054146A">
              <w:rPr>
                <w:b/>
              </w:rPr>
              <w:t>ako</w:t>
            </w:r>
            <w:r>
              <w:t xml:space="preserve"> možeš doći za 10 minuta.</w:t>
            </w:r>
          </w:p>
        </w:tc>
      </w:tr>
      <w:tr w:rsidR="00507D6A" w:rsidRPr="00507D6A" w:rsidTr="00A75F28">
        <w:tc>
          <w:tcPr>
            <w:tcW w:w="3103" w:type="dxa"/>
            <w:tcBorders>
              <w:bottom w:val="double" w:sz="4" w:space="0" w:color="auto"/>
            </w:tcBorders>
          </w:tcPr>
          <w:p w:rsidR="00507D6A" w:rsidRPr="00507D6A" w:rsidRDefault="00507D6A" w:rsidP="00F116D8">
            <w:r w:rsidRPr="00507D6A">
              <w:t xml:space="preserve">Ako </w:t>
            </w:r>
            <w:r w:rsidRPr="00F116D8">
              <w:rPr>
                <w:u w:val="single"/>
              </w:rPr>
              <w:t>možeš doći</w:t>
            </w:r>
            <w:r w:rsidRPr="00507D6A">
              <w:t xml:space="preserve"> za 10 minuta.</w:t>
            </w:r>
          </w:p>
        </w:tc>
        <w:tc>
          <w:tcPr>
            <w:tcW w:w="3402" w:type="dxa"/>
            <w:vMerge/>
            <w:tcBorders>
              <w:bottom w:val="double" w:sz="4" w:space="0" w:color="auto"/>
            </w:tcBorders>
          </w:tcPr>
          <w:p w:rsidR="00507D6A" w:rsidRPr="00507D6A" w:rsidRDefault="00507D6A" w:rsidP="00507D6A">
            <w:pPr>
              <w:pStyle w:val="Odlomakpopisa"/>
              <w:spacing w:after="160" w:line="259" w:lineRule="auto"/>
            </w:pPr>
          </w:p>
        </w:tc>
      </w:tr>
      <w:tr w:rsidR="00507D6A" w:rsidRPr="00507D6A" w:rsidTr="00A75F28">
        <w:tc>
          <w:tcPr>
            <w:tcW w:w="3103" w:type="dxa"/>
            <w:tcBorders>
              <w:top w:val="double" w:sz="4" w:space="0" w:color="auto"/>
            </w:tcBorders>
          </w:tcPr>
          <w:p w:rsidR="00507D6A" w:rsidRPr="00507D6A" w:rsidRDefault="00507D6A" w:rsidP="00F116D8">
            <w:r w:rsidRPr="00507D6A">
              <w:t>Ništa od toga.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507D6A" w:rsidRPr="00507D6A" w:rsidRDefault="00507D6A" w:rsidP="00507D6A">
            <w:pPr>
              <w:pStyle w:val="Odlomakpopisa"/>
              <w:spacing w:after="160" w:line="259" w:lineRule="auto"/>
            </w:pPr>
          </w:p>
        </w:tc>
      </w:tr>
      <w:tr w:rsidR="00507D6A" w:rsidRPr="00507D6A" w:rsidTr="00A75F28">
        <w:tc>
          <w:tcPr>
            <w:tcW w:w="3103" w:type="dxa"/>
          </w:tcPr>
          <w:p w:rsidR="00507D6A" w:rsidRPr="00507D6A" w:rsidRDefault="00507D6A" w:rsidP="00F116D8">
            <w:r w:rsidRPr="00F116D8">
              <w:rPr>
                <w:u w:val="single"/>
              </w:rPr>
              <w:t>Pišem</w:t>
            </w:r>
            <w:r w:rsidRPr="00507D6A">
              <w:t xml:space="preserve"> zadaću.</w:t>
            </w:r>
          </w:p>
        </w:tc>
        <w:tc>
          <w:tcPr>
            <w:tcW w:w="3402" w:type="dxa"/>
            <w:vMerge w:val="restart"/>
          </w:tcPr>
          <w:p w:rsidR="00507D6A" w:rsidRPr="00507D6A" w:rsidRDefault="00507D6A" w:rsidP="0054146A">
            <w:r>
              <w:t>Pišem zadaću</w:t>
            </w:r>
            <w:r w:rsidRPr="0054146A">
              <w:rPr>
                <w:b/>
              </w:rPr>
              <w:t>,</w:t>
            </w:r>
            <w:r>
              <w:t xml:space="preserve"> učim</w:t>
            </w:r>
            <w:r w:rsidRPr="0054146A">
              <w:rPr>
                <w:b/>
              </w:rPr>
              <w:t xml:space="preserve">, </w:t>
            </w:r>
            <w:r>
              <w:t>čitam lektiru.</w:t>
            </w:r>
          </w:p>
        </w:tc>
      </w:tr>
      <w:tr w:rsidR="00507D6A" w:rsidRPr="00507D6A" w:rsidTr="00A75F28">
        <w:tc>
          <w:tcPr>
            <w:tcW w:w="3103" w:type="dxa"/>
          </w:tcPr>
          <w:p w:rsidR="00507D6A" w:rsidRPr="00507D6A" w:rsidRDefault="00507D6A" w:rsidP="00F116D8">
            <w:r w:rsidRPr="00F116D8">
              <w:rPr>
                <w:u w:val="single"/>
              </w:rPr>
              <w:t>Učim</w:t>
            </w:r>
            <w:r w:rsidRPr="00507D6A">
              <w:t>.</w:t>
            </w:r>
          </w:p>
        </w:tc>
        <w:tc>
          <w:tcPr>
            <w:tcW w:w="3402" w:type="dxa"/>
            <w:vMerge/>
          </w:tcPr>
          <w:p w:rsidR="00507D6A" w:rsidRPr="00507D6A" w:rsidRDefault="00507D6A" w:rsidP="00507D6A">
            <w:pPr>
              <w:pStyle w:val="Odlomakpopisa"/>
              <w:spacing w:after="160" w:line="259" w:lineRule="auto"/>
            </w:pPr>
          </w:p>
        </w:tc>
      </w:tr>
      <w:tr w:rsidR="00507D6A" w:rsidRPr="00507D6A" w:rsidTr="00A75F28">
        <w:tc>
          <w:tcPr>
            <w:tcW w:w="3103" w:type="dxa"/>
          </w:tcPr>
          <w:p w:rsidR="00507D6A" w:rsidRPr="00507D6A" w:rsidRDefault="00507D6A" w:rsidP="00F116D8">
            <w:r w:rsidRPr="00F116D8">
              <w:rPr>
                <w:u w:val="single"/>
              </w:rPr>
              <w:t>Čitam</w:t>
            </w:r>
            <w:r w:rsidRPr="00507D6A">
              <w:t xml:space="preserve"> lektiru.</w:t>
            </w:r>
          </w:p>
        </w:tc>
        <w:tc>
          <w:tcPr>
            <w:tcW w:w="3402" w:type="dxa"/>
            <w:vMerge/>
          </w:tcPr>
          <w:p w:rsidR="00507D6A" w:rsidRPr="00507D6A" w:rsidRDefault="00507D6A" w:rsidP="00507D6A">
            <w:pPr>
              <w:pStyle w:val="Odlomakpopisa"/>
              <w:spacing w:after="160" w:line="259" w:lineRule="auto"/>
            </w:pPr>
          </w:p>
        </w:tc>
      </w:tr>
    </w:tbl>
    <w:p w:rsidR="00507D6A" w:rsidRDefault="00507D6A" w:rsidP="00507D6A">
      <w:pPr>
        <w:pStyle w:val="Odlomakpopis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3081655</wp:posOffset>
                </wp:positionH>
                <wp:positionV relativeFrom="paragraph">
                  <wp:posOffset>103505</wp:posOffset>
                </wp:positionV>
                <wp:extent cx="390525" cy="400050"/>
                <wp:effectExtent l="19050" t="0" r="28575" b="38100"/>
                <wp:wrapNone/>
                <wp:docPr id="14" name="Strelica: prema dolj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00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B4AE7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elica: prema dolje 14" o:spid="_x0000_s1026" type="#_x0000_t67" style="position:absolute;margin-left:242.65pt;margin-top:8.15pt;width:30.75pt;height:3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o5/cQIAACQFAAAOAAAAZHJzL2Uyb0RvYy54bWysVN9v0zAQfkfif7D8zpJ2LbBo6VRtGkKa&#10;xkSH9uw59hqwfebsNi1/PWcnzcboE+LF8eXuu5/f+fxiZw3bKgwtuJpPTkrOlJPQtO6p5t/ur999&#10;5CxE4RphwKma71XgF4u3b847X6kprME0Chk5caHqfM3XMfqqKIJcKyvCCXjlSKkBrYgk4lPRoOjI&#10;uzXFtCzfFx1g4xGkCoH+XvVKvsj+tVYyftE6qMhMzSm3mE/M52M6i8W5qJ5Q+HUrhzTEP2RhReso&#10;6OjqSkTBNtj+5cq2EiGAjicSbAFat1LlGqiaSfmqmtVaeJVroeYEP7Yp/D+38nZ7h6xtaHYzzpyw&#10;NKNVRGVaKSrmkabAGjDfFSM9NavzoSLMyt/hIAW6psp3Gm36Uk1slxu8HxusdpFJ+nl6Vs6nc84k&#10;qWZlWc7zAIpnsMcQPymwFDnQrBro3BIRutxbsb0JkaKS/cGOhJRRn0O+xb1RKQ3jvipNhVHUaUZn&#10;SqlLg2wriAxCSuXiaaqJ/GXrBNOtMSNwcgxo4mQADbYJpjLVRmB5DPhnxBGRo4KLI9i2DvCYg+bH&#10;GLm3P1Tf15zKf4RmT/NE6IkevLxuqZM3IsQ7gcRs2gHa1viFDm2gqzkMN87WgL+O/U/2RDjSctbR&#10;ptQ8/NwIVJyZz46oeDaZzdJqZWE2/zAlAV9qHl9q3MZeAvV/Qu+Cl/ma7KM5XDWCfaClXqaopBJO&#10;Uuyay4gH4TL2G0zPglTLZTajdfIi3riVl8l56moiyf3uQaAf6BSJh7dw2CpRvSJUb5uQDpabCLrN&#10;bHvu69BvWsVMmuHZSLv+Us5Wz4/b4jcAAAD//wMAUEsDBBQABgAIAAAAIQCzd1NJ3QAAAAkBAAAP&#10;AAAAZHJzL2Rvd25yZXYueG1sTI9LT8MwEITvSPwHa5G4UQfahhDiVDzEjUsbhDi68WIH/IhsNw3/&#10;nuVUTqvRfJqdaTazs2zCmIbgBVwvCmDo+6AGrwW8dS9XFbCUpVfSBo8CfjDBpj0/a2StwtFvcdpl&#10;zSjEp1oKMDmPNeepN+hkWoQRPXmfITqZSUbNVZRHCneW3xRFyZ0cPH0wcsQng/337uAEdFo/WxPx&#10;Y3z/2k5T6KpZP74KcXkxP9wDyzjnEwx/9ak6tNRpHw5eJWYFrKr1klAySroErFclbdkLuL1bAm8b&#10;/n9B+wsAAP//AwBQSwECLQAUAAYACAAAACEAtoM4kv4AAADhAQAAEwAAAAAAAAAAAAAAAAAAAAAA&#10;W0NvbnRlbnRfVHlwZXNdLnhtbFBLAQItABQABgAIAAAAIQA4/SH/1gAAAJQBAAALAAAAAAAAAAAA&#10;AAAAAC8BAABfcmVscy8ucmVsc1BLAQItABQABgAIAAAAIQAdxo5/cQIAACQFAAAOAAAAAAAAAAAA&#10;AAAAAC4CAABkcnMvZTJvRG9jLnhtbFBLAQItABQABgAIAAAAIQCzd1NJ3QAAAAkBAAAPAAAAAAAA&#10;AAAAAAAAAMsEAABkcnMvZG93bnJldi54bWxQSwUGAAAAAAQABADzAAAA1QUAAAAA&#10;" adj="11057" fillcolor="white [3201]" strokecolor="#a5a5a5 [3206]" strokeweight="1pt"/>
            </w:pict>
          </mc:Fallback>
        </mc:AlternateContent>
      </w:r>
    </w:p>
    <w:p w:rsidR="00507D6A" w:rsidRDefault="00507D6A" w:rsidP="00507D6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2576830</wp:posOffset>
                </wp:positionH>
                <wp:positionV relativeFrom="paragraph">
                  <wp:posOffset>284480</wp:posOffset>
                </wp:positionV>
                <wp:extent cx="1819275" cy="619125"/>
                <wp:effectExtent l="0" t="0" r="28575" b="28575"/>
                <wp:wrapNone/>
                <wp:docPr id="15" name="Tekstni okvi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2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07D6A" w:rsidRPr="0054146A" w:rsidRDefault="00507D6A" w:rsidP="00507D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4146A">
                              <w:rPr>
                                <w:b/>
                              </w:rPr>
                              <w:t>SLOŽENA REČENICA</w:t>
                            </w:r>
                          </w:p>
                          <w:p w:rsidR="00507D6A" w:rsidRDefault="00507D6A" w:rsidP="00507D6A">
                            <w:pPr>
                              <w:jc w:val="center"/>
                            </w:pPr>
                            <w:r>
                              <w:t>(ima najmanje 2 predikata)</w:t>
                            </w:r>
                          </w:p>
                          <w:p w:rsidR="0054146A" w:rsidRDefault="0054146A" w:rsidP="005414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ni okvir 15" o:spid="_x0000_s1027" type="#_x0000_t202" style="position:absolute;margin-left:202.9pt;margin-top:22.4pt;width:143.25pt;height:48.75pt;z-index:-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+p5UAIAAK8EAAAOAAAAZHJzL2Uyb0RvYy54bWysVFtP2zAUfp+0/2D5faTpuFZNUQdimoQA&#10;CRDPruNQC8fHs90m7Nfvs9MWyvY07cU598t3zsn0vG8NWysfNNmKlwcjzpSVVGv7XPHHh6svp5yF&#10;KGwtDFlV8VcV+Pns86dp5yZqTEsytfIMQWyYdK7iyxjdpCiCXKpWhANyykLZkG9FBOufi9qLDtFb&#10;U4xHo+OiI187T1KFAOnloOSzHL9plIy3TRNUZKbiqC3m1+d3kd5iNhWTZy/cUstNGeIfqmiFtki6&#10;C3UpomArr/8I1WrpKVATDyS1BTWNlir3gG7K0Ydu7pfCqdwLwAluB1P4f2HlzfrOM11jdkecWdFi&#10;Rg/qJUSrGb2stWeQA6TOhQls7x2sY/+Nejhs5QHC1Hvf+DZ90RWDHnC/7iBWfWQyOZ2WZ+MTpJLQ&#10;HZdn5TiHL968nQ/xu6KWJaLiHiPMyIr1dYioBKZbk5QskNH1lTYmM2lt1IXxbC0wcBNzjfDYszKW&#10;dUj+9WiUA+/pUuid/8II+ZK63I8AzlgIEyZD74mK/aIfgNzisqD6FXB5GrYuOHmlEf5ahHgnPNYM&#10;COF04i2exhBqog3F2ZL8r7/Jkz2mDy1nHda24uHnSnjFmflhsRdn5eFh2vPMHB6djMH495rFe41d&#10;tRcEoEocqZOZTPbRbMnGU/uEC5unrFAJK5G74nFLXsThmHChUs3n2Qib7US8tvdOptBpMAnWh/5J&#10;eLcZa8RC3NB2wcXkw3QH2+Rpab6K1Og8+oTzgOoGflxFns7mgtPZveez1dt/ZvYbAAD//wMAUEsD&#10;BBQABgAIAAAAIQADDuv33AAAAAoBAAAPAAAAZHJzL2Rvd25yZXYueG1sTI9BT8MwDIXvSPyHyEjc&#10;WMooU1eaToAGF04MxNlrvCSiSaom68q/x5zYyc/y0/P3ms3sezHRmFwMCm4XBQgKXdQuGAWfHy83&#10;FYiUMWjsYyAFP5Rg015eNFjreArvNO2yERwSUo0KbM5DLWXqLHlMizhQ4Nshjh4zr6OResQTh/te&#10;LotiJT26wB8sDvRsqfveHb2C7ZNZm67C0W4r7dw0fx3ezKtS11fz4wOITHP+N8MfPqNDy0z7eAw6&#10;iV5BWdwzemZR8mTDar28A7FnZ8lCto08r9D+AgAA//8DAFBLAQItABQABgAIAAAAIQC2gziS/gAA&#10;AOEBAAATAAAAAAAAAAAAAAAAAAAAAABbQ29udGVudF9UeXBlc10ueG1sUEsBAi0AFAAGAAgAAAAh&#10;ADj9If/WAAAAlAEAAAsAAAAAAAAAAAAAAAAALwEAAF9yZWxzLy5yZWxzUEsBAi0AFAAGAAgAAAAh&#10;AKqb6nlQAgAArwQAAA4AAAAAAAAAAAAAAAAALgIAAGRycy9lMm9Eb2MueG1sUEsBAi0AFAAGAAgA&#10;AAAhAAMO6/fcAAAACgEAAA8AAAAAAAAAAAAAAAAAqgQAAGRycy9kb3ducmV2LnhtbFBLBQYAAAAA&#10;BAAEAPMAAACzBQAAAAA=&#10;" fillcolor="white [3201]" strokeweight=".5pt">
                <v:textbox>
                  <w:txbxContent>
                    <w:p w:rsidR="00507D6A" w:rsidRPr="0054146A" w:rsidRDefault="00507D6A" w:rsidP="00507D6A">
                      <w:pPr>
                        <w:jc w:val="center"/>
                        <w:rPr>
                          <w:b/>
                        </w:rPr>
                      </w:pPr>
                      <w:r w:rsidRPr="0054146A">
                        <w:rPr>
                          <w:b/>
                        </w:rPr>
                        <w:t>SLOŽENA REČENICA</w:t>
                      </w:r>
                    </w:p>
                    <w:p w:rsidR="00507D6A" w:rsidRDefault="00507D6A" w:rsidP="00507D6A">
                      <w:pPr>
                        <w:jc w:val="center"/>
                      </w:pPr>
                      <w:r>
                        <w:t>(ima najmanje 2 predikata)</w:t>
                      </w:r>
                    </w:p>
                    <w:p w:rsidR="0054146A" w:rsidRDefault="0054146A" w:rsidP="0054146A"/>
                  </w:txbxContent>
                </v:textbox>
              </v:shape>
            </w:pict>
          </mc:Fallback>
        </mc:AlternateContent>
      </w:r>
    </w:p>
    <w:p w:rsidR="0054146A" w:rsidRDefault="0054146A" w:rsidP="0054146A"/>
    <w:p w:rsidR="0054146A" w:rsidRDefault="0054146A" w:rsidP="0054146A"/>
    <w:p w:rsidR="0054146A" w:rsidRDefault="0054146A" w:rsidP="0054146A"/>
    <w:p w:rsidR="0054146A" w:rsidRDefault="0054146A" w:rsidP="0054146A">
      <w:r>
        <w:t xml:space="preserve">                                                                                - dvije jednostavne rečenice slažu se u jednu</w:t>
      </w:r>
    </w:p>
    <w:p w:rsidR="00F116D8" w:rsidRDefault="0054146A" w:rsidP="00F116D8">
      <w:r>
        <w:t xml:space="preserve">                                                                                - veznik, zarez</w:t>
      </w:r>
    </w:p>
    <w:p w:rsidR="00F116D8" w:rsidRDefault="00F116D8" w:rsidP="00F116D8"/>
    <w:p w:rsidR="0012769F" w:rsidRPr="0012769F" w:rsidRDefault="0012769F" w:rsidP="00507D6A">
      <w:pPr>
        <w:jc w:val="center"/>
        <w:rPr>
          <w:b/>
        </w:rPr>
      </w:pPr>
      <w:r w:rsidRPr="0012769F">
        <w:rPr>
          <w:b/>
        </w:rPr>
        <w:lastRenderedPageBreak/>
        <w:t>PRILOZI</w:t>
      </w:r>
    </w:p>
    <w:p w:rsidR="0012769F" w:rsidRDefault="0012769F" w:rsidP="00507D6A">
      <w:pPr>
        <w:jc w:val="center"/>
      </w:pPr>
    </w:p>
    <w:p w:rsidR="0012769F" w:rsidRDefault="0012769F" w:rsidP="0012769F">
      <w:r>
        <w:t>PRILOG 1</w:t>
      </w:r>
    </w:p>
    <w:p w:rsidR="0012769F" w:rsidRDefault="00CC3D54" w:rsidP="0012769F">
      <w:r>
        <w:rPr>
          <w:noProof/>
        </w:rPr>
        <w:drawing>
          <wp:inline distT="0" distB="0" distL="0" distR="0" wp14:anchorId="2BE9C74D" wp14:editId="428FA452">
            <wp:extent cx="2571750" cy="3598129"/>
            <wp:effectExtent l="0" t="0" r="0" b="254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69832238986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7681" cy="360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6D8" w:rsidRDefault="00F116D8" w:rsidP="0012769F"/>
    <w:p w:rsidR="00F116D8" w:rsidRDefault="00F116D8" w:rsidP="0012769F">
      <w:r>
        <w:t>PRILOG 2 – NASTAVNI LISTIĆ</w:t>
      </w: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3402"/>
      </w:tblGrid>
      <w:tr w:rsidR="00F116D8" w:rsidRPr="00F116D8" w:rsidTr="00A75F28">
        <w:tc>
          <w:tcPr>
            <w:tcW w:w="3103" w:type="dxa"/>
          </w:tcPr>
          <w:p w:rsidR="00F116D8" w:rsidRPr="00F116D8" w:rsidRDefault="00F116D8" w:rsidP="00F116D8">
            <w:pPr>
              <w:spacing w:after="160" w:line="259" w:lineRule="auto"/>
            </w:pPr>
            <w:r w:rsidRPr="00F116D8">
              <w:t>Došao sam na igralište.</w:t>
            </w:r>
          </w:p>
        </w:tc>
        <w:tc>
          <w:tcPr>
            <w:tcW w:w="3402" w:type="dxa"/>
            <w:vMerge w:val="restart"/>
          </w:tcPr>
          <w:p w:rsidR="00F116D8" w:rsidRPr="00F116D8" w:rsidRDefault="00F116D8" w:rsidP="00F116D8">
            <w:pPr>
              <w:spacing w:after="160" w:line="259" w:lineRule="auto"/>
            </w:pPr>
          </w:p>
        </w:tc>
      </w:tr>
      <w:tr w:rsidR="00F116D8" w:rsidRPr="00F116D8" w:rsidTr="00A75F28">
        <w:tc>
          <w:tcPr>
            <w:tcW w:w="3103" w:type="dxa"/>
          </w:tcPr>
          <w:p w:rsidR="00F116D8" w:rsidRPr="00F116D8" w:rsidRDefault="00F116D8" w:rsidP="00F116D8">
            <w:pPr>
              <w:spacing w:after="160" w:line="259" w:lineRule="auto"/>
            </w:pPr>
            <w:r w:rsidRPr="00F116D8">
              <w:t>Tebe nema.</w:t>
            </w:r>
          </w:p>
        </w:tc>
        <w:tc>
          <w:tcPr>
            <w:tcW w:w="3402" w:type="dxa"/>
            <w:vMerge/>
          </w:tcPr>
          <w:p w:rsidR="00F116D8" w:rsidRPr="00F116D8" w:rsidRDefault="00F116D8" w:rsidP="00F116D8">
            <w:pPr>
              <w:spacing w:after="160" w:line="259" w:lineRule="auto"/>
            </w:pPr>
          </w:p>
        </w:tc>
      </w:tr>
      <w:tr w:rsidR="00F116D8" w:rsidRPr="00F116D8" w:rsidTr="00A75F28">
        <w:tc>
          <w:tcPr>
            <w:tcW w:w="3103" w:type="dxa"/>
          </w:tcPr>
          <w:p w:rsidR="00F116D8" w:rsidRPr="00F116D8" w:rsidRDefault="00F116D8" w:rsidP="00F116D8">
            <w:pPr>
              <w:spacing w:after="160" w:line="259" w:lineRule="auto"/>
            </w:pPr>
            <w:r w:rsidRPr="00F116D8">
              <w:t>Pričekat ću te.</w:t>
            </w:r>
          </w:p>
        </w:tc>
        <w:tc>
          <w:tcPr>
            <w:tcW w:w="3402" w:type="dxa"/>
            <w:vMerge w:val="restart"/>
          </w:tcPr>
          <w:p w:rsidR="00F116D8" w:rsidRPr="00F116D8" w:rsidRDefault="00F116D8" w:rsidP="00F116D8">
            <w:pPr>
              <w:spacing w:after="160" w:line="259" w:lineRule="auto"/>
            </w:pPr>
          </w:p>
        </w:tc>
      </w:tr>
      <w:tr w:rsidR="00F116D8" w:rsidRPr="00F116D8" w:rsidTr="00A75F28">
        <w:tc>
          <w:tcPr>
            <w:tcW w:w="3103" w:type="dxa"/>
            <w:tcBorders>
              <w:bottom w:val="double" w:sz="4" w:space="0" w:color="auto"/>
            </w:tcBorders>
          </w:tcPr>
          <w:p w:rsidR="00F116D8" w:rsidRPr="00F116D8" w:rsidRDefault="00F116D8" w:rsidP="00F116D8">
            <w:pPr>
              <w:spacing w:after="160" w:line="259" w:lineRule="auto"/>
            </w:pPr>
            <w:r w:rsidRPr="00F116D8">
              <w:t>Ako možeš doći za 10 minuta.</w:t>
            </w:r>
          </w:p>
        </w:tc>
        <w:tc>
          <w:tcPr>
            <w:tcW w:w="3402" w:type="dxa"/>
            <w:vMerge/>
            <w:tcBorders>
              <w:bottom w:val="double" w:sz="4" w:space="0" w:color="auto"/>
            </w:tcBorders>
          </w:tcPr>
          <w:p w:rsidR="00F116D8" w:rsidRPr="00F116D8" w:rsidRDefault="00F116D8" w:rsidP="00F116D8">
            <w:pPr>
              <w:spacing w:after="160" w:line="259" w:lineRule="auto"/>
            </w:pPr>
          </w:p>
        </w:tc>
      </w:tr>
      <w:tr w:rsidR="00F116D8" w:rsidRPr="00F116D8" w:rsidTr="00A75F28">
        <w:tc>
          <w:tcPr>
            <w:tcW w:w="3103" w:type="dxa"/>
            <w:tcBorders>
              <w:top w:val="double" w:sz="4" w:space="0" w:color="auto"/>
            </w:tcBorders>
          </w:tcPr>
          <w:p w:rsidR="00F116D8" w:rsidRPr="00F116D8" w:rsidRDefault="00F116D8" w:rsidP="00F116D8">
            <w:pPr>
              <w:spacing w:after="160" w:line="259" w:lineRule="auto"/>
            </w:pPr>
            <w:r w:rsidRPr="00F116D8">
              <w:t>Ništa od toga.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F116D8" w:rsidRPr="00F116D8" w:rsidRDefault="00F116D8" w:rsidP="00F116D8">
            <w:pPr>
              <w:spacing w:after="160" w:line="259" w:lineRule="auto"/>
            </w:pPr>
          </w:p>
        </w:tc>
      </w:tr>
      <w:tr w:rsidR="00F116D8" w:rsidRPr="00F116D8" w:rsidTr="00A75F28">
        <w:tc>
          <w:tcPr>
            <w:tcW w:w="3103" w:type="dxa"/>
          </w:tcPr>
          <w:p w:rsidR="00F116D8" w:rsidRPr="00F116D8" w:rsidRDefault="00F116D8" w:rsidP="00F116D8">
            <w:pPr>
              <w:spacing w:after="160" w:line="259" w:lineRule="auto"/>
            </w:pPr>
            <w:r w:rsidRPr="00F116D8">
              <w:t>Pišem zadaću.</w:t>
            </w:r>
          </w:p>
        </w:tc>
        <w:tc>
          <w:tcPr>
            <w:tcW w:w="3402" w:type="dxa"/>
            <w:vMerge w:val="restart"/>
          </w:tcPr>
          <w:p w:rsidR="00F116D8" w:rsidRPr="00F116D8" w:rsidRDefault="00F116D8" w:rsidP="00F116D8">
            <w:pPr>
              <w:spacing w:after="160" w:line="259" w:lineRule="auto"/>
            </w:pPr>
          </w:p>
        </w:tc>
      </w:tr>
      <w:tr w:rsidR="00F116D8" w:rsidRPr="00F116D8" w:rsidTr="00A75F28">
        <w:tc>
          <w:tcPr>
            <w:tcW w:w="3103" w:type="dxa"/>
          </w:tcPr>
          <w:p w:rsidR="00F116D8" w:rsidRPr="00F116D8" w:rsidRDefault="00F116D8" w:rsidP="00F116D8">
            <w:pPr>
              <w:spacing w:after="160" w:line="259" w:lineRule="auto"/>
            </w:pPr>
            <w:r w:rsidRPr="00F116D8">
              <w:t>Učim.</w:t>
            </w:r>
          </w:p>
        </w:tc>
        <w:tc>
          <w:tcPr>
            <w:tcW w:w="3402" w:type="dxa"/>
            <w:vMerge/>
          </w:tcPr>
          <w:p w:rsidR="00F116D8" w:rsidRPr="00F116D8" w:rsidRDefault="00F116D8" w:rsidP="00F116D8">
            <w:pPr>
              <w:spacing w:after="160" w:line="259" w:lineRule="auto"/>
            </w:pPr>
          </w:p>
        </w:tc>
      </w:tr>
      <w:tr w:rsidR="00F116D8" w:rsidRPr="00F116D8" w:rsidTr="00A75F28">
        <w:tc>
          <w:tcPr>
            <w:tcW w:w="3103" w:type="dxa"/>
          </w:tcPr>
          <w:p w:rsidR="00F116D8" w:rsidRPr="00F116D8" w:rsidRDefault="00F116D8" w:rsidP="00F116D8">
            <w:pPr>
              <w:spacing w:after="160" w:line="259" w:lineRule="auto"/>
            </w:pPr>
            <w:r w:rsidRPr="00F116D8">
              <w:t>Čitam lektiru.</w:t>
            </w:r>
          </w:p>
        </w:tc>
        <w:tc>
          <w:tcPr>
            <w:tcW w:w="3402" w:type="dxa"/>
            <w:vMerge/>
          </w:tcPr>
          <w:p w:rsidR="00F116D8" w:rsidRPr="00F116D8" w:rsidRDefault="00F116D8" w:rsidP="00F116D8">
            <w:pPr>
              <w:spacing w:after="160" w:line="259" w:lineRule="auto"/>
            </w:pPr>
          </w:p>
        </w:tc>
      </w:tr>
    </w:tbl>
    <w:p w:rsidR="00F116D8" w:rsidRDefault="00F116D8" w:rsidP="0012769F"/>
    <w:p w:rsidR="00F116D8" w:rsidRDefault="00F116D8" w:rsidP="0012769F"/>
    <w:p w:rsidR="00CC3D54" w:rsidRDefault="00CC3D54" w:rsidP="0012769F"/>
    <w:p w:rsidR="00E460EC" w:rsidRDefault="00E460EC" w:rsidP="0012769F"/>
    <w:p w:rsidR="00CC3D54" w:rsidRDefault="00CC3D54" w:rsidP="0012769F"/>
    <w:p w:rsidR="00CC3D54" w:rsidRDefault="00CC3D54" w:rsidP="0012769F"/>
    <w:p w:rsidR="00F116D8" w:rsidRDefault="00F116D8" w:rsidP="0012769F">
      <w:r>
        <w:lastRenderedPageBreak/>
        <w:t>PRILOG 3</w:t>
      </w:r>
    </w:p>
    <w:p w:rsidR="00F116D8" w:rsidRDefault="00F116D8" w:rsidP="00F116D8">
      <w:r>
        <w:t>1.</w:t>
      </w:r>
      <w:r>
        <w:tab/>
        <w:t>Rečenica po sastavu može biti izjavna, upitna i usklična.</w:t>
      </w:r>
    </w:p>
    <w:p w:rsidR="00F116D8" w:rsidRDefault="00F116D8" w:rsidP="00F116D8">
      <w:r>
        <w:t>2.</w:t>
      </w:r>
      <w:r>
        <w:tab/>
        <w:t>Ako rečenica ima jedan predikat i dva subjekta, rečenica je jednostavna.</w:t>
      </w:r>
    </w:p>
    <w:p w:rsidR="00F116D8" w:rsidRDefault="00F116D8" w:rsidP="00F116D8">
      <w:r>
        <w:t>3.</w:t>
      </w:r>
      <w:r>
        <w:tab/>
        <w:t xml:space="preserve">Rečenica Vozim bicikl. jest jednostavna </w:t>
      </w:r>
      <w:proofErr w:type="spellStart"/>
      <w:r>
        <w:t>neproširena</w:t>
      </w:r>
      <w:proofErr w:type="spellEnd"/>
      <w:r>
        <w:t>.</w:t>
      </w:r>
    </w:p>
    <w:p w:rsidR="00F116D8" w:rsidRDefault="00F116D8" w:rsidP="00F116D8">
      <w:r>
        <w:t>4.</w:t>
      </w:r>
      <w:r>
        <w:tab/>
        <w:t>Rečenica Uvijek se javim.  jest jednostavna proširena.</w:t>
      </w:r>
    </w:p>
    <w:p w:rsidR="00F116D8" w:rsidRDefault="00F116D8" w:rsidP="00F116D8">
      <w:r>
        <w:t>5.</w:t>
      </w:r>
      <w:r>
        <w:tab/>
        <w:t>Složena rečenica jest svaka rečenica u kojoj ima zarez.</w:t>
      </w:r>
    </w:p>
    <w:p w:rsidR="00F116D8" w:rsidRDefault="00F116D8" w:rsidP="00F116D8">
      <w:r>
        <w:t>6.</w:t>
      </w:r>
      <w:r>
        <w:tab/>
      </w:r>
      <w:proofErr w:type="spellStart"/>
      <w:r>
        <w:t>Neoglagoljena</w:t>
      </w:r>
      <w:proofErr w:type="spellEnd"/>
      <w:r>
        <w:t xml:space="preserve"> rečenica je rečenica u kojoj nema subjekta.</w:t>
      </w:r>
    </w:p>
    <w:p w:rsidR="00F116D8" w:rsidRDefault="00F116D8" w:rsidP="00F116D8">
      <w:r>
        <w:t>7.</w:t>
      </w:r>
      <w:r>
        <w:tab/>
        <w:t>Složena rečenica mora imati najmanje tri predikata.</w:t>
      </w:r>
    </w:p>
    <w:p w:rsidR="00F116D8" w:rsidRDefault="00F116D8" w:rsidP="00F116D8">
      <w:r>
        <w:t>8.</w:t>
      </w:r>
      <w:r>
        <w:tab/>
        <w:t>Složena rečenica nastaje sklapanjem najmanje dviju jednostavnih rečenica.</w:t>
      </w:r>
    </w:p>
    <w:p w:rsidR="00F116D8" w:rsidRDefault="00F116D8" w:rsidP="00F116D8"/>
    <w:p w:rsidR="00F116D8" w:rsidRPr="00F116D8" w:rsidRDefault="00F116D8" w:rsidP="00F116D8">
      <w:pPr>
        <w:spacing w:after="0"/>
        <w:rPr>
          <w:b/>
        </w:rPr>
      </w:pPr>
      <w:r w:rsidRPr="00F116D8">
        <w:rPr>
          <w:b/>
        </w:rPr>
        <w:t>Sklopi jednostavne rečenice u složene.</w:t>
      </w:r>
    </w:p>
    <w:p w:rsidR="00F116D8" w:rsidRDefault="00F116D8" w:rsidP="00F116D8">
      <w:pPr>
        <w:spacing w:after="0"/>
      </w:pPr>
      <w:r>
        <w:t>Doći ćemo. Bit ćemo zadovoljni.</w:t>
      </w:r>
    </w:p>
    <w:p w:rsidR="00F116D8" w:rsidRDefault="00F116D8" w:rsidP="00F116D8">
      <w:pPr>
        <w:spacing w:after="0"/>
      </w:pPr>
      <w:r>
        <w:t>Svi su otišli. On je ostao.</w:t>
      </w:r>
    </w:p>
    <w:p w:rsidR="00F116D8" w:rsidRDefault="00F116D8" w:rsidP="00F116D8">
      <w:pPr>
        <w:spacing w:after="0"/>
      </w:pPr>
      <w:r>
        <w:t>Vraćam se sutra. Donosim ti darove.</w:t>
      </w:r>
    </w:p>
    <w:p w:rsidR="00F116D8" w:rsidRDefault="00F116D8" w:rsidP="00F116D8">
      <w:pPr>
        <w:spacing w:after="0"/>
        <w:ind w:left="720"/>
      </w:pPr>
    </w:p>
    <w:p w:rsidR="00F116D8" w:rsidRPr="00F116D8" w:rsidRDefault="00F116D8" w:rsidP="00F116D8">
      <w:pPr>
        <w:spacing w:after="0"/>
      </w:pPr>
      <w:r w:rsidRPr="00F116D8">
        <w:rPr>
          <w:b/>
          <w:bCs/>
        </w:rPr>
        <w:t>Složene rečenice preoblikuj u jednostavne.</w:t>
      </w:r>
    </w:p>
    <w:p w:rsidR="00F116D8" w:rsidRPr="00F116D8" w:rsidRDefault="00F116D8" w:rsidP="00F116D8">
      <w:pPr>
        <w:spacing w:after="0"/>
      </w:pPr>
      <w:r w:rsidRPr="00F116D8">
        <w:t>Doći ću k tebi, no ne znam točno kad.</w:t>
      </w:r>
    </w:p>
    <w:p w:rsidR="00F116D8" w:rsidRPr="00F116D8" w:rsidRDefault="00F116D8" w:rsidP="00F116D8">
      <w:pPr>
        <w:spacing w:after="0"/>
      </w:pPr>
      <w:r w:rsidRPr="00F116D8">
        <w:t>Imam sve sličice, jedino nemam album.</w:t>
      </w:r>
    </w:p>
    <w:p w:rsidR="00F116D8" w:rsidRPr="00F116D8" w:rsidRDefault="00F116D8" w:rsidP="00F116D8">
      <w:pPr>
        <w:spacing w:after="0"/>
      </w:pPr>
      <w:r w:rsidRPr="00F116D8">
        <w:t>Učit ću pa otići na igralište.</w:t>
      </w:r>
    </w:p>
    <w:p w:rsidR="00F116D8" w:rsidRDefault="00F116D8" w:rsidP="00F116D8"/>
    <w:p w:rsidR="00F116D8" w:rsidRDefault="00F116D8" w:rsidP="00F116D8"/>
    <w:p w:rsidR="00F116D8" w:rsidRPr="00507D6A" w:rsidRDefault="00F116D8" w:rsidP="00F116D8"/>
    <w:sectPr w:rsidR="00F116D8" w:rsidRPr="00507D6A" w:rsidSect="00F116D8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INPro-Light">
    <w:altName w:val="Calibri"/>
    <w:charset w:val="00"/>
    <w:family w:val="swiss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56193"/>
    <w:multiLevelType w:val="hybridMultilevel"/>
    <w:tmpl w:val="FEDE52B2"/>
    <w:lvl w:ilvl="0" w:tplc="E68E50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31DA2"/>
    <w:multiLevelType w:val="hybridMultilevel"/>
    <w:tmpl w:val="E11CA09E"/>
    <w:lvl w:ilvl="0" w:tplc="07BC2A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75760B"/>
    <w:multiLevelType w:val="hybridMultilevel"/>
    <w:tmpl w:val="8306076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91366"/>
    <w:multiLevelType w:val="hybridMultilevel"/>
    <w:tmpl w:val="0764D9BA"/>
    <w:lvl w:ilvl="0" w:tplc="BCEC3D0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69"/>
    <w:rsid w:val="00014E4C"/>
    <w:rsid w:val="00022369"/>
    <w:rsid w:val="000A7AD8"/>
    <w:rsid w:val="000D4674"/>
    <w:rsid w:val="0012769F"/>
    <w:rsid w:val="001278E5"/>
    <w:rsid w:val="001B36B3"/>
    <w:rsid w:val="00263B6E"/>
    <w:rsid w:val="00303688"/>
    <w:rsid w:val="00363C6A"/>
    <w:rsid w:val="003C1D88"/>
    <w:rsid w:val="003D42F6"/>
    <w:rsid w:val="00416901"/>
    <w:rsid w:val="00426B79"/>
    <w:rsid w:val="00507D6A"/>
    <w:rsid w:val="00522142"/>
    <w:rsid w:val="0054146A"/>
    <w:rsid w:val="00676B7D"/>
    <w:rsid w:val="00765F8E"/>
    <w:rsid w:val="008043DA"/>
    <w:rsid w:val="009C29FF"/>
    <w:rsid w:val="00AC3C90"/>
    <w:rsid w:val="00B644D3"/>
    <w:rsid w:val="00BC583F"/>
    <w:rsid w:val="00BF75BB"/>
    <w:rsid w:val="00C3608E"/>
    <w:rsid w:val="00CC3D54"/>
    <w:rsid w:val="00DF74C5"/>
    <w:rsid w:val="00E460EC"/>
    <w:rsid w:val="00E97132"/>
    <w:rsid w:val="00ED0F53"/>
    <w:rsid w:val="00F116D8"/>
    <w:rsid w:val="00F814E8"/>
    <w:rsid w:val="00F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69F7E"/>
  <w15:chartTrackingRefBased/>
  <w15:docId w15:val="{846E47C4-7C83-42AF-B33F-A5CF66CB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7D6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76B7D"/>
    <w:pPr>
      <w:ind w:left="720"/>
      <w:contextualSpacing/>
    </w:pPr>
  </w:style>
  <w:style w:type="table" w:styleId="Reetkatablice">
    <w:name w:val="Table Grid"/>
    <w:basedOn w:val="Obinatablica"/>
    <w:uiPriority w:val="39"/>
    <w:rsid w:val="00303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3D42F6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7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76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7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Milišić</dc:creator>
  <cp:keywords/>
  <dc:description/>
  <cp:lastModifiedBy>Ivana Milišić</cp:lastModifiedBy>
  <cp:revision>9</cp:revision>
  <cp:lastPrinted>2023-10-25T20:12:00Z</cp:lastPrinted>
  <dcterms:created xsi:type="dcterms:W3CDTF">2023-10-25T16:23:00Z</dcterms:created>
  <dcterms:modified xsi:type="dcterms:W3CDTF">2024-01-14T18:57:00Z</dcterms:modified>
</cp:coreProperties>
</file>