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BA9AA" w14:textId="705F6587" w:rsidR="000E26A4" w:rsidRPr="000E26A4" w:rsidRDefault="000E26A4" w:rsidP="000E26A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120" w:line="360" w:lineRule="auto"/>
        <w:rPr>
          <w:rFonts w:ascii="Dyslexie" w:eastAsia="Dyslexie" w:hAnsi="Dyslexie" w:cs="Dyslexie"/>
          <w:bCs/>
          <w:noProof/>
          <w:sz w:val="28"/>
          <w:szCs w:val="28"/>
          <w:lang w:val="hr-HR"/>
        </w:rPr>
      </w:pP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Realizam u književnosti javlja se u više značenja. Kao književna epoha javlja se između tridesetih i devedesetih godina devetnaestog stoljeća, a kao književnopovijesni tipološki pojam označava književni i umjetnički pravac koji nastoji stvarnost prikazati vjerno, bez strasti, objektivno i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bezlično. Kao bezvremenska kategorija, realizam označava književnu metodu, odnosno kompleks postupaka, izražajnih sredstava i umjetničkih afiniteta, koja se javlja u svim književnostima od antike do danas. Realističku metodu označava književnost koja prikazuje stvarnost kakvom je, ali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i kakva je moguća prema zakonu vjerojatnosti i nužnosti, odnosno književnost koja je uvjerljiva u odnosu prema objektivnoj stvarnosti. U hrvatskoj književnosti začetnik realizma je August Šenoa kako svojim programskim člankom Naša književnost, tako i svojim proznim ostvarenjima Prosjak Luka,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Branka itd. Na hrvatsku književnu scenu stupa oko dvadesetak novih književnih imena, vezanih u političkom smislu za pravašku stranku Ante Kovačića koja se opirala mađarizaciji Hrvatske. Oni su tražili književnost koja će dokumentirano prikazivati hrvatski život i koja će otvoreno govoriti o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pitanjima narodnog života. Hrvatski realisti nastoje prikazati stvarnost svoga doba na što vjerodostojniji način. Glavne teme ovoga razdoblja su propadanje plemstva, novi društveno-ekonomski odnosi, raslojavanje sela, odnosi sela i grada i slično. Valja napomenuti da su pisci uglavnom vezani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za svoj zavičaj, razvija se takozvani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regionalizam. Dok je Šenoa bio pisac Zagreba, u ovom periodu u književnost ulaze pisci iz različitih hrvatskih krajeva iz Primorja, Zagorja, Slavonije i dr., mahom siromašnog porijekla. Svi su, osim Đalskog, djeca seljaka ili siromašnih građana, te ih je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njihovo socijalno porijeklo nužno vodilo na putove realizma. U djelima iznose probleme svih staleža, otkrivaju rak-rane društva, osvjetljavaju uzroke kriza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lastRenderedPageBreak/>
        <w:t>društvene, ekonomske, moralne i psihološke naravi. U pisanju je temeljni postupak fabula, zato se i najviše pišu novele i romani, a najmanje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poezija. Odlike koje su bitne za ovo razdoblje su kritičnost (kritika društvenih problema, upozoravanje na probleme), tipičnost (opisani lik ima sve osobine skupine kojoj pripada, on je predstavnik svoje skupine i svoga vremena), objektivnost (pisci nastoje vidjeti svijet onakvim kakav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jest, nastoji se prikazati istina.) Francuska i ruska literatura imala je znatnog utjecaja na razvitak hrvatskog realizma, posebno je vidan utjecaj Turgenjeva i Zole. Od književnih časopisa najznačajniji je i dalje Vijenac, a što se tiče književnog života, on je u znaku rasprava o</w:t>
      </w:r>
      <w:r w:rsidR="004B633E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 xml:space="preserve"> </w:t>
      </w:r>
      <w:bookmarkStart w:id="0" w:name="_GoBack"/>
      <w:bookmarkEnd w:id="0"/>
      <w:r w:rsidRPr="000E26A4">
        <w:rPr>
          <w:rFonts w:ascii="Dyslexie" w:eastAsia="Dyslexie" w:hAnsi="Dyslexie" w:cs="Dyslexie"/>
          <w:bCs/>
          <w:noProof/>
          <w:sz w:val="28"/>
          <w:szCs w:val="28"/>
          <w:lang w:val="hr-HR"/>
        </w:rPr>
        <w:t>romanu.</w:t>
      </w:r>
    </w:p>
    <w:p w14:paraId="7C9E67ED" w14:textId="78160399" w:rsidR="00856A0B" w:rsidRPr="00AE731D" w:rsidRDefault="00856A0B" w:rsidP="004636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120" w:line="360" w:lineRule="auto"/>
        <w:rPr>
          <w:rFonts w:ascii="Dyslexie" w:eastAsia="Dyslexie" w:hAnsi="Dyslexie" w:cs="Dyslexie"/>
          <w:noProof/>
          <w:color w:val="000000"/>
          <w:sz w:val="28"/>
          <w:szCs w:val="28"/>
          <w:lang w:val="hr-HR"/>
        </w:rPr>
      </w:pPr>
    </w:p>
    <w:sectPr w:rsidR="00856A0B" w:rsidRPr="00AE731D" w:rsidSect="00B24601">
      <w:footerReference w:type="default" r:id="rId7"/>
      <w:pgSz w:w="11906" w:h="16838"/>
      <w:pgMar w:top="1701" w:right="1418" w:bottom="1701" w:left="1701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ED180" w14:textId="77777777" w:rsidR="00700C99" w:rsidRDefault="00700C99">
      <w:pPr>
        <w:spacing w:after="0" w:line="240" w:lineRule="auto"/>
      </w:pPr>
      <w:r>
        <w:separator/>
      </w:r>
    </w:p>
  </w:endnote>
  <w:endnote w:type="continuationSeparator" w:id="0">
    <w:p w14:paraId="453306C1" w14:textId="77777777" w:rsidR="00700C99" w:rsidRDefault="0070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yslexie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9105C" w14:textId="5F59A970" w:rsidR="00F3684C" w:rsidRPr="00883423" w:rsidRDefault="00F3684C" w:rsidP="00B51BFF">
    <w:pPr>
      <w:pStyle w:val="Podnoje"/>
      <w:tabs>
        <w:tab w:val="clear" w:pos="7143"/>
        <w:tab w:val="clear" w:pos="14287"/>
        <w:tab w:val="center" w:pos="4536"/>
        <w:tab w:val="right" w:pos="9072"/>
      </w:tabs>
      <w:ind w:left="142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9F002" w14:textId="77777777" w:rsidR="00700C99" w:rsidRDefault="00700C99">
      <w:pPr>
        <w:spacing w:after="0" w:line="240" w:lineRule="auto"/>
      </w:pPr>
      <w:r>
        <w:separator/>
      </w:r>
    </w:p>
  </w:footnote>
  <w:footnote w:type="continuationSeparator" w:id="0">
    <w:p w14:paraId="7BEFA808" w14:textId="77777777" w:rsidR="00700C99" w:rsidRDefault="00700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329C0"/>
    <w:multiLevelType w:val="hybridMultilevel"/>
    <w:tmpl w:val="5CB88D88"/>
    <w:lvl w:ilvl="0" w:tplc="225436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F3"/>
    <w:rsid w:val="00073B2A"/>
    <w:rsid w:val="000C75CD"/>
    <w:rsid w:val="000E26A4"/>
    <w:rsid w:val="001265E2"/>
    <w:rsid w:val="0025356E"/>
    <w:rsid w:val="002E2461"/>
    <w:rsid w:val="002E34FA"/>
    <w:rsid w:val="0036299C"/>
    <w:rsid w:val="003B7818"/>
    <w:rsid w:val="00400466"/>
    <w:rsid w:val="00410CF0"/>
    <w:rsid w:val="0046364E"/>
    <w:rsid w:val="00463AF3"/>
    <w:rsid w:val="0048601F"/>
    <w:rsid w:val="004B633E"/>
    <w:rsid w:val="004D083F"/>
    <w:rsid w:val="00545895"/>
    <w:rsid w:val="005579EF"/>
    <w:rsid w:val="005F23B4"/>
    <w:rsid w:val="006571D1"/>
    <w:rsid w:val="006B781C"/>
    <w:rsid w:val="00700C99"/>
    <w:rsid w:val="0074626E"/>
    <w:rsid w:val="007A64F4"/>
    <w:rsid w:val="00856A0B"/>
    <w:rsid w:val="00882B8F"/>
    <w:rsid w:val="00883423"/>
    <w:rsid w:val="00992732"/>
    <w:rsid w:val="00A21922"/>
    <w:rsid w:val="00A739C6"/>
    <w:rsid w:val="00AB4CA9"/>
    <w:rsid w:val="00AD062E"/>
    <w:rsid w:val="00AE731D"/>
    <w:rsid w:val="00B10E56"/>
    <w:rsid w:val="00B24601"/>
    <w:rsid w:val="00B51BFF"/>
    <w:rsid w:val="00B77BE9"/>
    <w:rsid w:val="00C54A7E"/>
    <w:rsid w:val="00CD2FAF"/>
    <w:rsid w:val="00CD5427"/>
    <w:rsid w:val="00D149C0"/>
    <w:rsid w:val="00DA2398"/>
    <w:rsid w:val="00DA6DDD"/>
    <w:rsid w:val="00E477C3"/>
    <w:rsid w:val="00E6628D"/>
    <w:rsid w:val="00F3684C"/>
    <w:rsid w:val="00F920F3"/>
    <w:rsid w:val="00FA4EE5"/>
    <w:rsid w:val="00FD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2801D"/>
  <w15:docId w15:val="{D2AF283B-5BEF-49A5-BA51-CD8A1C21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paragraph" w:styleId="Tekstkrajnjebiljeke">
    <w:name w:val="endnote text"/>
    <w:basedOn w:val="Normal"/>
    <w:link w:val="Tekstkrajnjebiljeke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krajnjebiljekeChar">
    <w:name w:val="Tekst krajnje bilješke Char"/>
    <w:link w:val="Tekstkrajnjebiljeke"/>
    <w:uiPriority w:val="99"/>
    <w:rPr>
      <w:sz w:val="20"/>
    </w:rPr>
  </w:style>
  <w:style w:type="character" w:styleId="Referencakrajnjebiljeke">
    <w:name w:val="endnote reference"/>
    <w:basedOn w:val="Zadanifontodlomka"/>
    <w:uiPriority w:val="99"/>
    <w:semiHidden/>
    <w:unhideWhenUsed/>
    <w:rPr>
      <w:vertAlign w:val="superscript"/>
    </w:rPr>
  </w:style>
  <w:style w:type="paragraph" w:styleId="Tablicaslika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Naslov1Char">
    <w:name w:val="Naslov 1 Char"/>
    <w:link w:val="Naslov1"/>
    <w:uiPriority w:val="9"/>
    <w:rPr>
      <w:rFonts w:ascii="Arial" w:eastAsia="Arial" w:hAnsi="Arial" w:cs="Arial"/>
      <w:sz w:val="40"/>
      <w:szCs w:val="40"/>
    </w:rPr>
  </w:style>
  <w:style w:type="character" w:customStyle="1" w:styleId="Naslov2Char">
    <w:name w:val="Naslov 2 Char"/>
    <w:link w:val="Naslov2"/>
    <w:uiPriority w:val="9"/>
    <w:rPr>
      <w:rFonts w:ascii="Arial" w:eastAsia="Arial" w:hAnsi="Arial" w:cs="Arial"/>
      <w:sz w:val="34"/>
    </w:rPr>
  </w:style>
  <w:style w:type="character" w:customStyle="1" w:styleId="Naslov3Char">
    <w:name w:val="Naslov 3 Char"/>
    <w:link w:val="Naslov3"/>
    <w:uiPriority w:val="9"/>
    <w:rPr>
      <w:rFonts w:ascii="Arial" w:eastAsia="Arial" w:hAnsi="Arial" w:cs="Arial"/>
      <w:sz w:val="30"/>
      <w:szCs w:val="30"/>
    </w:rPr>
  </w:style>
  <w:style w:type="character" w:customStyle="1" w:styleId="Naslov4Char">
    <w:name w:val="Naslov 4 Char"/>
    <w:link w:val="Naslov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slov5Char">
    <w:name w:val="Naslov 5 Char"/>
    <w:link w:val="Naslov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slov6Char">
    <w:name w:val="Naslov 6 Char"/>
    <w:link w:val="Naslov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slov7Char">
    <w:name w:val="Naslov 7 Char"/>
    <w:link w:val="Naslov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slov8Char">
    <w:name w:val="Naslov 8 Char"/>
    <w:link w:val="Naslov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slov9Char">
    <w:name w:val="Naslov 9 Char"/>
    <w:link w:val="Naslov9"/>
    <w:uiPriority w:val="9"/>
    <w:rPr>
      <w:rFonts w:ascii="Arial" w:eastAsia="Arial" w:hAnsi="Arial" w:cs="Arial"/>
      <w:i/>
      <w:iCs/>
      <w:sz w:val="21"/>
      <w:szCs w:val="21"/>
    </w:rPr>
  </w:style>
  <w:style w:type="paragraph" w:styleId="Naslov">
    <w:name w:val="Title"/>
    <w:basedOn w:val="Normal"/>
    <w:next w:val="Normal"/>
    <w:link w:val="Naslov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NaslovChar">
    <w:name w:val="Naslov Char"/>
    <w:link w:val="Naslov"/>
    <w:uiPriority w:val="10"/>
    <w:rPr>
      <w:sz w:val="48"/>
      <w:szCs w:val="48"/>
    </w:rPr>
  </w:style>
  <w:style w:type="paragraph" w:styleId="Podnaslov">
    <w:name w:val="Subtitle"/>
    <w:basedOn w:val="Normal"/>
    <w:next w:val="Normal"/>
    <w:link w:val="PodnaslovChar"/>
    <w:uiPriority w:val="11"/>
    <w:qFormat/>
    <w:pPr>
      <w:spacing w:before="200"/>
    </w:pPr>
    <w:rPr>
      <w:sz w:val="24"/>
      <w:szCs w:val="24"/>
    </w:rPr>
  </w:style>
  <w:style w:type="character" w:customStyle="1" w:styleId="PodnaslovChar">
    <w:name w:val="Podnaslov Char"/>
    <w:link w:val="Podnaslov"/>
    <w:uiPriority w:val="11"/>
    <w:rPr>
      <w:sz w:val="24"/>
      <w:szCs w:val="24"/>
    </w:rPr>
  </w:style>
  <w:style w:type="paragraph" w:styleId="Citat">
    <w:name w:val="Quote"/>
    <w:basedOn w:val="Normal"/>
    <w:next w:val="Normal"/>
    <w:link w:val="CitatChar"/>
    <w:uiPriority w:val="29"/>
    <w:qFormat/>
    <w:pPr>
      <w:ind w:left="720" w:right="720"/>
    </w:pPr>
    <w:rPr>
      <w:i/>
    </w:rPr>
  </w:style>
  <w:style w:type="character" w:customStyle="1" w:styleId="CitatChar">
    <w:name w:val="Citat Char"/>
    <w:link w:val="Citat"/>
    <w:uiPriority w:val="29"/>
    <w:rPr>
      <w:i/>
    </w:rPr>
  </w:style>
  <w:style w:type="paragraph" w:styleId="Naglaencitat">
    <w:name w:val="Intense Quote"/>
    <w:basedOn w:val="Normal"/>
    <w:next w:val="Normal"/>
    <w:link w:val="Naglaencita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NaglaencitatChar">
    <w:name w:val="Naglašen citat Char"/>
    <w:link w:val="Naglaencitat"/>
    <w:uiPriority w:val="30"/>
    <w:rPr>
      <w:i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</w:style>
  <w:style w:type="table" w:styleId="Reetkatablice">
    <w:name w:val="Table Grid"/>
    <w:basedOn w:val="Obinatablic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Obinatablic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Obinatablica1">
    <w:name w:val="Plain Table 1"/>
    <w:basedOn w:val="Obinatablic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Obinatablica2">
    <w:name w:val="Plain Table 2"/>
    <w:basedOn w:val="Obinatablic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Obinatablica3">
    <w:name w:val="Plain Table 3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Obinatablica4">
    <w:name w:val="Plain Table 4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Obinatablica5">
    <w:name w:val="Plain Table 5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Svijetlatablicareetke1">
    <w:name w:val="Grid Table 1 Light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icareetke2">
    <w:name w:val="Grid Table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icareetke3">
    <w:name w:val="Grid Table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icareetke4">
    <w:name w:val="Grid Table 4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Obinatablic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mnatablicareetke5">
    <w:name w:val="Grid Table 5 Dark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ivopisnatablicareetke6">
    <w:name w:val="Grid Table 6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ivopisnatablicareetke7">
    <w:name w:val="Grid Table 7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ijetlatablicapopisa1">
    <w:name w:val="List Table 1 Light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Obinatablic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icapopisa2">
    <w:name w:val="List Table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icapopisa3">
    <w:name w:val="List Table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icapopisa4">
    <w:name w:val="List Table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mnatablicapopisa5">
    <w:name w:val="List Table 5 Dark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ivopisnatablicapopisa6">
    <w:name w:val="List Table 6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ivopisnatablicapopisa7">
    <w:name w:val="List Table 7 Colorful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Obinatablica"/>
    <w:uiPriority w:val="99"/>
    <w:pPr>
      <w:spacing w:after="0" w:line="240" w:lineRule="auto"/>
    </w:pPr>
    <w:rPr>
      <w:color w:val="404040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Obinatablic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veza">
    <w:name w:val="Hyperlink"/>
    <w:uiPriority w:val="99"/>
    <w:unhideWhenUsed/>
    <w:rPr>
      <w:color w:val="0563C1" w:themeColor="hyperlink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fusnoteChar">
    <w:name w:val="Tekst fusnote Char"/>
    <w:link w:val="Tekstfusnote"/>
    <w:uiPriority w:val="99"/>
    <w:rPr>
      <w:sz w:val="18"/>
    </w:rPr>
  </w:style>
  <w:style w:type="character" w:styleId="Referencafusnote">
    <w:name w:val="footnote reference"/>
    <w:uiPriority w:val="99"/>
    <w:unhideWhenUsed/>
    <w:rPr>
      <w:vertAlign w:val="superscript"/>
    </w:rPr>
  </w:style>
  <w:style w:type="paragraph" w:styleId="Sadraj1">
    <w:name w:val="toc 1"/>
    <w:basedOn w:val="Normal"/>
    <w:next w:val="Normal"/>
    <w:uiPriority w:val="39"/>
    <w:unhideWhenUsed/>
    <w:pPr>
      <w:spacing w:after="57"/>
    </w:pPr>
  </w:style>
  <w:style w:type="paragraph" w:styleId="Sadraj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Sadraj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Sadraj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Sadraj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Sadraj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Sadraj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Sadraj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Sadraj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Naslov">
    <w:name w:val="TOC Heading"/>
    <w:uiPriority w:val="39"/>
    <w:unhideWhenUsed/>
  </w:style>
  <w:style w:type="paragraph" w:styleId="Bezproreda">
    <w:name w:val="No Spacing"/>
    <w:basedOn w:val="Normal"/>
    <w:uiPriority w:val="1"/>
    <w:qFormat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A739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A739C6"/>
    <w:rPr>
      <w:rFonts w:ascii="Times New Roman" w:eastAsia="Times New Roman" w:hAnsi="Times New Roman" w:cs="Times New Roman"/>
      <w:lang w:val="hr-HR" w:eastAsia="hr-HR" w:bidi="hr-HR"/>
    </w:rPr>
  </w:style>
  <w:style w:type="paragraph" w:styleId="StandardWeb">
    <w:name w:val="Normal (Web)"/>
    <w:basedOn w:val="Normal"/>
    <w:uiPriority w:val="99"/>
    <w:unhideWhenUsed/>
    <w:rsid w:val="00B7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Naglaeno">
    <w:name w:val="Strong"/>
    <w:basedOn w:val="Zadanifontodlomka"/>
    <w:qFormat/>
    <w:rsid w:val="004636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2253</Characters>
  <Application>Microsoft Office Word</Application>
  <DocSecurity>0</DocSecurity>
  <Lines>36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2023-12-17T21:16:00Z</cp:lastPrinted>
  <dcterms:created xsi:type="dcterms:W3CDTF">2024-04-25T20:30:00Z</dcterms:created>
  <dcterms:modified xsi:type="dcterms:W3CDTF">2024-04-25T20:33:00Z</dcterms:modified>
</cp:coreProperties>
</file>