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 xml:space="preserve">          UČIMO ČITATI</w:t>
      </w:r>
      <w:r w:rsidRPr="00146F55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     </w:t>
      </w:r>
      <w:r w:rsidRPr="00146F55">
        <w:rPr>
          <w:rFonts w:ascii="Times New Roman" w:hAnsi="Times New Roman" w:cs="Times New Roman"/>
          <w:sz w:val="36"/>
          <w:szCs w:val="36"/>
        </w:rPr>
        <w:t xml:space="preserve">  UČIMO ČITATI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A                 </w:t>
      </w: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o  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                                        </w:t>
      </w: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A                 </w:t>
      </w: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o        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I                   </w:t>
      </w: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>a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ab/>
        <w:t xml:space="preserve">                                                   </w:t>
      </w: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I                   </w:t>
      </w: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>a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O                 </w:t>
      </w: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>i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                                           </w:t>
      </w: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O                 </w:t>
      </w: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>i</w:t>
      </w:r>
    </w:p>
    <w:p w:rsidR="00146F55" w:rsidRPr="00146F55" w:rsidRDefault="00146F55" w:rsidP="00146F55">
      <w:pPr>
        <w:rPr>
          <w:rFonts w:ascii="Times New Roman" w:hAnsi="Times New Roman" w:cs="Times New Roman"/>
          <w:color w:val="00B050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U                 </w:t>
      </w: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>e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                                          </w:t>
      </w: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U                 </w:t>
      </w: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>e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  <w:sectPr w:rsidR="00146F55" w:rsidRPr="00146F55" w:rsidSect="00146F55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E                  </w:t>
      </w: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>u</w:t>
      </w:r>
      <w:r w:rsidRPr="00146F55">
        <w:rPr>
          <w:rFonts w:ascii="Times New Roman" w:hAnsi="Times New Roman" w:cs="Times New Roman"/>
          <w:sz w:val="36"/>
          <w:szCs w:val="36"/>
        </w:rPr>
        <w:t xml:space="preserve">    </w:t>
      </w:r>
      <w:r w:rsidRPr="00146F55">
        <w:rPr>
          <w:rFonts w:ascii="Times New Roman" w:hAnsi="Times New Roman" w:cs="Times New Roman"/>
          <w:sz w:val="36"/>
          <w:szCs w:val="36"/>
        </w:rPr>
        <w:t xml:space="preserve">                                                    </w:t>
      </w: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E                  </w:t>
      </w:r>
      <w:r w:rsidRPr="00146F55">
        <w:rPr>
          <w:rFonts w:ascii="Times New Roman" w:hAnsi="Times New Roman" w:cs="Times New Roman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00B050"/>
          <w:sz w:val="36"/>
          <w:szCs w:val="36"/>
        </w:rPr>
        <w:t>u</w:t>
      </w:r>
      <w:r w:rsidRPr="00146F55">
        <w:rPr>
          <w:rFonts w:ascii="Times New Roman" w:hAnsi="Times New Roman" w:cs="Times New Roman"/>
          <w:sz w:val="36"/>
          <w:szCs w:val="36"/>
        </w:rPr>
        <w:t xml:space="preserve">           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TO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MO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TE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NA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TI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NA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TA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TA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TE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TA</w:t>
      </w:r>
      <w:r w:rsidRPr="00146F55">
        <w:rPr>
          <w:rFonts w:ascii="Times New Roman" w:hAnsi="Times New Roman" w:cs="Times New Roman"/>
          <w:sz w:val="36"/>
          <w:szCs w:val="36"/>
        </w:rPr>
        <w:t xml:space="preserve"> TI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NA</w:t>
      </w:r>
      <w:r w:rsidRPr="00146F55">
        <w:rPr>
          <w:rFonts w:ascii="Times New Roman" w:hAnsi="Times New Roman" w:cs="Times New Roman"/>
          <w:sz w:val="36"/>
          <w:szCs w:val="36"/>
        </w:rPr>
        <w:t xml:space="preserve"> VO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Pr="00146F55">
        <w:rPr>
          <w:rFonts w:ascii="Times New Roman" w:hAnsi="Times New Roman" w:cs="Times New Roman"/>
          <w:sz w:val="36"/>
          <w:szCs w:val="36"/>
        </w:rPr>
        <w:t xml:space="preserve"> TA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MU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MA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Pr="00146F55">
        <w:rPr>
          <w:rFonts w:ascii="Times New Roman" w:hAnsi="Times New Roman" w:cs="Times New Roman"/>
          <w:sz w:val="36"/>
          <w:szCs w:val="36"/>
        </w:rPr>
        <w:t xml:space="preserve"> TIN IMA LA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NE</w:t>
      </w:r>
      <w:r w:rsidRPr="00146F55">
        <w:rPr>
          <w:rFonts w:ascii="Times New Roman" w:hAnsi="Times New Roman" w:cs="Times New Roman"/>
          <w:sz w:val="36"/>
          <w:szCs w:val="36"/>
        </w:rPr>
        <w:t xml:space="preserve"> TE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NU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color w:val="FF0000"/>
          <w:sz w:val="36"/>
          <w:szCs w:val="36"/>
        </w:rPr>
        <w:t>Te</w:t>
      </w:r>
      <w:r w:rsidRPr="00146F55">
        <w:rPr>
          <w:rFonts w:ascii="Times New Roman" w:hAnsi="Times New Roman" w:cs="Times New Roman"/>
          <w:sz w:val="36"/>
          <w:szCs w:val="36"/>
        </w:rPr>
        <w:t>a ima a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la</w:t>
      </w:r>
      <w:r w:rsidRPr="00146F55">
        <w:rPr>
          <w:rFonts w:ascii="Times New Roman" w:hAnsi="Times New Roman" w:cs="Times New Roman"/>
          <w:sz w:val="36"/>
          <w:szCs w:val="36"/>
        </w:rPr>
        <w:t>t.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Lo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 xml:space="preserve">ta </w:t>
      </w:r>
      <w:r w:rsidRPr="00146F55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je 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au</w:t>
      </w:r>
      <w:r w:rsidRPr="00146F55">
        <w:rPr>
          <w:rFonts w:ascii="Times New Roman" w:hAnsi="Times New Roman" w:cs="Times New Roman"/>
          <w:sz w:val="36"/>
          <w:szCs w:val="36"/>
        </w:rPr>
        <w:t>to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ma</w:t>
      </w:r>
      <w:r w:rsidRPr="00146F55">
        <w:rPr>
          <w:rFonts w:ascii="Times New Roman" w:hAnsi="Times New Roman" w:cs="Times New Roman"/>
          <w:sz w:val="36"/>
          <w:szCs w:val="36"/>
        </w:rPr>
        <w:t>t.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TO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MO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TE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NA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TI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NA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TA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TA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TE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TA</w:t>
      </w:r>
      <w:r w:rsidRPr="00146F55">
        <w:rPr>
          <w:rFonts w:ascii="Times New Roman" w:hAnsi="Times New Roman" w:cs="Times New Roman"/>
          <w:sz w:val="36"/>
          <w:szCs w:val="36"/>
        </w:rPr>
        <w:t xml:space="preserve"> TI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NA</w:t>
      </w:r>
      <w:r w:rsidRPr="00146F55">
        <w:rPr>
          <w:rFonts w:ascii="Times New Roman" w:hAnsi="Times New Roman" w:cs="Times New Roman"/>
          <w:sz w:val="36"/>
          <w:szCs w:val="36"/>
        </w:rPr>
        <w:t xml:space="preserve"> VO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Pr="00146F55">
        <w:rPr>
          <w:rFonts w:ascii="Times New Roman" w:hAnsi="Times New Roman" w:cs="Times New Roman"/>
          <w:sz w:val="36"/>
          <w:szCs w:val="36"/>
        </w:rPr>
        <w:t xml:space="preserve"> TA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MU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MA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Pr="00146F55">
        <w:rPr>
          <w:rFonts w:ascii="Times New Roman" w:hAnsi="Times New Roman" w:cs="Times New Roman"/>
          <w:sz w:val="36"/>
          <w:szCs w:val="36"/>
        </w:rPr>
        <w:t xml:space="preserve"> TIN IMA LA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NE</w:t>
      </w:r>
      <w:r w:rsidRPr="00146F55">
        <w:rPr>
          <w:rFonts w:ascii="Times New Roman" w:hAnsi="Times New Roman" w:cs="Times New Roman"/>
          <w:sz w:val="36"/>
          <w:szCs w:val="36"/>
        </w:rPr>
        <w:t xml:space="preserve"> TE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NU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color w:val="FF0000"/>
          <w:sz w:val="36"/>
          <w:szCs w:val="36"/>
        </w:rPr>
        <w:t>Te</w:t>
      </w:r>
      <w:r w:rsidRPr="00146F55">
        <w:rPr>
          <w:rFonts w:ascii="Times New Roman" w:hAnsi="Times New Roman" w:cs="Times New Roman"/>
          <w:sz w:val="36"/>
          <w:szCs w:val="36"/>
        </w:rPr>
        <w:t>a ima a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la</w:t>
      </w:r>
      <w:r w:rsidRPr="00146F55">
        <w:rPr>
          <w:rFonts w:ascii="Times New Roman" w:hAnsi="Times New Roman" w:cs="Times New Roman"/>
          <w:sz w:val="36"/>
          <w:szCs w:val="36"/>
        </w:rPr>
        <w:t>t.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  <w:sectPr w:rsidR="00146F55" w:rsidRPr="00146F55" w:rsidSect="00146F55">
          <w:type w:val="continuous"/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  <w:r w:rsidRPr="00146F55">
        <w:rPr>
          <w:rFonts w:ascii="Times New Roman" w:hAnsi="Times New Roman" w:cs="Times New Roman"/>
          <w:sz w:val="36"/>
          <w:szCs w:val="36"/>
        </w:rPr>
        <w:t>Lo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 xml:space="preserve">ta </w:t>
      </w:r>
      <w:r w:rsidRPr="00146F55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je 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au</w:t>
      </w:r>
      <w:r w:rsidRPr="00146F55">
        <w:rPr>
          <w:rFonts w:ascii="Times New Roman" w:hAnsi="Times New Roman" w:cs="Times New Roman"/>
          <w:sz w:val="36"/>
          <w:szCs w:val="36"/>
        </w:rPr>
        <w:t>to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ma</w:t>
      </w:r>
      <w:r w:rsidRPr="00146F55">
        <w:rPr>
          <w:rFonts w:ascii="Times New Roman" w:hAnsi="Times New Roman" w:cs="Times New Roman"/>
          <w:sz w:val="36"/>
          <w:szCs w:val="36"/>
        </w:rPr>
        <w:t>t.</w:t>
      </w:r>
    </w:p>
    <w:p w:rsidR="007A1345" w:rsidRPr="00146F55" w:rsidRDefault="007A1345" w:rsidP="00146F55">
      <w:pPr>
        <w:rPr>
          <w:sz w:val="36"/>
          <w:szCs w:val="36"/>
        </w:rPr>
      </w:pPr>
      <w:bookmarkStart w:id="0" w:name="_GoBack"/>
      <w:bookmarkEnd w:id="0"/>
    </w:p>
    <w:sectPr w:rsidR="007A1345" w:rsidRPr="00146F55" w:rsidSect="00146F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55"/>
    <w:rsid w:val="00146F55"/>
    <w:rsid w:val="007A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60930"/>
  <w15:chartTrackingRefBased/>
  <w15:docId w15:val="{C8C49E09-9C93-45D6-8049-F763761C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6F5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Rašić</dc:creator>
  <cp:keywords/>
  <dc:description/>
  <cp:lastModifiedBy>Anita Rašić</cp:lastModifiedBy>
  <cp:revision>1</cp:revision>
  <dcterms:created xsi:type="dcterms:W3CDTF">2021-11-13T16:49:00Z</dcterms:created>
  <dcterms:modified xsi:type="dcterms:W3CDTF">2021-11-13T16:57:00Z</dcterms:modified>
</cp:coreProperties>
</file>