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09" w:rsidRPr="008F7320" w:rsidRDefault="008F7320" w:rsidP="008F7320">
      <w:pPr>
        <w:jc w:val="center"/>
        <w:rPr>
          <w:rFonts w:ascii="Arial" w:hAnsi="Arial" w:cs="Arial"/>
          <w:b/>
        </w:rPr>
      </w:pPr>
      <w:r w:rsidRPr="008F7320">
        <w:rPr>
          <w:rFonts w:ascii="Arial" w:hAnsi="Arial" w:cs="Arial"/>
          <w:b/>
        </w:rPr>
        <w:t>PONAVLJANJE I UVJEŽBAVANJE</w:t>
      </w:r>
    </w:p>
    <w:p w:rsidR="008F7320" w:rsidRDefault="008F7320" w:rsidP="008F7320">
      <w:pPr>
        <w:jc w:val="center"/>
      </w:pPr>
      <w:r>
        <w:rPr>
          <w:noProof/>
        </w:rPr>
        <w:drawing>
          <wp:inline distT="0" distB="0" distL="0" distR="0">
            <wp:extent cx="2216150" cy="28412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271" cy="284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320" w:rsidRDefault="008F7320" w:rsidP="008F7320"/>
    <w:p w:rsidR="008F7320" w:rsidRDefault="008F7320" w:rsidP="008F732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1C2B">
        <w:rPr>
          <w:rFonts w:ascii="Arial" w:hAnsi="Arial" w:cs="Arial"/>
          <w:b/>
          <w:sz w:val="24"/>
          <w:szCs w:val="24"/>
        </w:rPr>
        <w:t xml:space="preserve">Opiši </w:t>
      </w:r>
      <w:r w:rsidRPr="00431C2B">
        <w:rPr>
          <w:rFonts w:ascii="Arial" w:hAnsi="Arial" w:cs="Arial"/>
          <w:b/>
          <w:sz w:val="24"/>
          <w:szCs w:val="24"/>
          <w:u w:val="single"/>
        </w:rPr>
        <w:t>izgled</w:t>
      </w:r>
      <w:r w:rsidRPr="00431C2B">
        <w:rPr>
          <w:rFonts w:ascii="Arial" w:hAnsi="Arial" w:cs="Arial"/>
          <w:b/>
          <w:sz w:val="24"/>
          <w:szCs w:val="24"/>
        </w:rPr>
        <w:t xml:space="preserve"> klauna.</w:t>
      </w:r>
      <w:r w:rsidRPr="008F7320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7320" w:rsidRPr="008F7320" w:rsidRDefault="008F7320" w:rsidP="008F7320">
      <w:pPr>
        <w:pStyle w:val="Odlomakpopisa"/>
        <w:rPr>
          <w:rFonts w:ascii="Arial" w:hAnsi="Arial" w:cs="Arial"/>
          <w:sz w:val="24"/>
          <w:szCs w:val="24"/>
        </w:rPr>
      </w:pPr>
    </w:p>
    <w:p w:rsidR="008F7320" w:rsidRDefault="008F7320" w:rsidP="008F732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1C2B">
        <w:rPr>
          <w:rFonts w:ascii="Arial" w:hAnsi="Arial" w:cs="Arial"/>
          <w:b/>
          <w:sz w:val="24"/>
          <w:szCs w:val="24"/>
        </w:rPr>
        <w:t xml:space="preserve">Kakvi klaunovi mogu biti </w:t>
      </w:r>
      <w:r w:rsidRPr="00431C2B">
        <w:rPr>
          <w:rFonts w:ascii="Arial" w:hAnsi="Arial" w:cs="Arial"/>
          <w:b/>
          <w:sz w:val="24"/>
          <w:szCs w:val="24"/>
          <w:u w:val="single"/>
        </w:rPr>
        <w:t>(osobnost)?</w:t>
      </w:r>
      <w:r w:rsidRPr="00431C2B">
        <w:rPr>
          <w:rFonts w:ascii="Arial" w:hAnsi="Arial" w:cs="Arial"/>
          <w:b/>
          <w:sz w:val="24"/>
          <w:szCs w:val="24"/>
        </w:rPr>
        <w:t xml:space="preserve"> Kako se ponašanju?</w:t>
      </w:r>
      <w:r w:rsidRPr="008F7320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:rsidR="008F7320" w:rsidRPr="008F7320" w:rsidRDefault="008F7320" w:rsidP="008F7320">
      <w:pPr>
        <w:pStyle w:val="Odlomakpopisa"/>
        <w:rPr>
          <w:rFonts w:ascii="Arial" w:hAnsi="Arial" w:cs="Arial"/>
          <w:sz w:val="24"/>
          <w:szCs w:val="24"/>
        </w:rPr>
      </w:pPr>
    </w:p>
    <w:p w:rsidR="008F7320" w:rsidRPr="00431C2B" w:rsidRDefault="008F7320" w:rsidP="008F7320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31C2B">
        <w:rPr>
          <w:rFonts w:ascii="Arial" w:hAnsi="Arial" w:cs="Arial"/>
          <w:b/>
          <w:sz w:val="24"/>
          <w:szCs w:val="24"/>
        </w:rPr>
        <w:t xml:space="preserve">Na prazne crte prepiši riječi u zagradama. </w:t>
      </w:r>
      <w:r w:rsidRPr="00431C2B">
        <w:rPr>
          <w:rFonts w:ascii="Arial" w:hAnsi="Arial" w:cs="Arial"/>
          <w:b/>
          <w:sz w:val="24"/>
          <w:szCs w:val="24"/>
          <w:u w:val="single"/>
        </w:rPr>
        <w:t>PAZI</w:t>
      </w:r>
      <w:r w:rsidRPr="00431C2B">
        <w:rPr>
          <w:rFonts w:ascii="Arial" w:hAnsi="Arial" w:cs="Arial"/>
          <w:b/>
          <w:sz w:val="24"/>
          <w:szCs w:val="24"/>
        </w:rPr>
        <w:t xml:space="preserve"> na veliko slovo.</w:t>
      </w:r>
    </w:p>
    <w:p w:rsidR="00431C2B" w:rsidRDefault="008F7320" w:rsidP="00431C2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Klaun ___________ (MARKO) volio je svoj grad _____________ (OSIJEK). Živio je na ________________________________ (CVJETNOM TRGU). Glumi u jednom kazalištu u __________________________________ (ULICI MARKA MARULIĆA). </w:t>
      </w:r>
      <w:r w:rsidR="00431C2B">
        <w:rPr>
          <w:rFonts w:ascii="Arial" w:hAnsi="Arial" w:cs="Arial"/>
          <w:sz w:val="24"/>
          <w:szCs w:val="24"/>
        </w:rPr>
        <w:t>Markovo najdraže jelo je perec koji kupuje na _______________________ (AVENIJI DUBRAVA). Često se ide igrati na igralište koje se nalazi u ______________________________ (ULICI LIPA). Tamo se igra s prijateljima _______________ (KLAROM), ___________________ (FILIPOM) i _________________ (IVANOM). Sutra će svi zajedno posjetiti prijatelja ___________________ (DOMAGOJA) koji živi u _______________________________ (VELIKOJ GORICI).</w:t>
      </w:r>
    </w:p>
    <w:p w:rsidR="00431C2B" w:rsidRDefault="00431C2B" w:rsidP="00431C2B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31C2B">
        <w:rPr>
          <w:rFonts w:ascii="Arial" w:hAnsi="Arial" w:cs="Arial"/>
          <w:b/>
          <w:sz w:val="24"/>
          <w:szCs w:val="24"/>
        </w:rPr>
        <w:lastRenderedPageBreak/>
        <w:t xml:space="preserve">Napiši obavijest o priredbi za maškare u tvojoj školi. Pazi na pitanja </w:t>
      </w:r>
      <w:r w:rsidRPr="00431C2B">
        <w:rPr>
          <w:rFonts w:ascii="Arial" w:hAnsi="Arial" w:cs="Arial"/>
          <w:b/>
          <w:sz w:val="24"/>
          <w:szCs w:val="24"/>
          <w:u w:val="single"/>
        </w:rPr>
        <w:t>TKO?, ŠTO?, KADA?, GDJE?, ZAŠTO?</w:t>
      </w:r>
      <w:r w:rsidRPr="00431C2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31C2B" w:rsidRDefault="00431C2B" w:rsidP="00431C2B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1C2B" w:rsidRDefault="00431C2B" w:rsidP="00431C2B">
      <w:pPr>
        <w:pStyle w:val="Odlomakpopisa"/>
        <w:spacing w:line="360" w:lineRule="auto"/>
        <w:rPr>
          <w:rFonts w:ascii="Arial" w:hAnsi="Arial" w:cs="Arial"/>
          <w:sz w:val="24"/>
          <w:szCs w:val="24"/>
        </w:rPr>
      </w:pPr>
    </w:p>
    <w:p w:rsidR="00431C2B" w:rsidRDefault="00431C2B" w:rsidP="00431C2B">
      <w:pPr>
        <w:pStyle w:val="Odlomakpopisa"/>
        <w:spacing w:line="360" w:lineRule="auto"/>
        <w:rPr>
          <w:rFonts w:ascii="Arial" w:hAnsi="Arial" w:cs="Arial"/>
          <w:i/>
          <w:sz w:val="24"/>
          <w:szCs w:val="24"/>
        </w:rPr>
      </w:pPr>
      <w:r w:rsidRPr="00431C2B">
        <w:rPr>
          <w:rFonts w:ascii="Arial" w:hAnsi="Arial" w:cs="Arial"/>
          <w:i/>
          <w:sz w:val="24"/>
          <w:szCs w:val="24"/>
        </w:rPr>
        <w:t>Ako si gotov / gotova u prazan prostor nacrtaj svojeg klauna.</w:t>
      </w:r>
    </w:p>
    <w:p w:rsidR="00431C2B" w:rsidRDefault="00431C2B" w:rsidP="00431C2B">
      <w:pPr>
        <w:pStyle w:val="Odlomakpopisa"/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88265</wp:posOffset>
                </wp:positionV>
                <wp:extent cx="5267325" cy="4238625"/>
                <wp:effectExtent l="0" t="0" r="28575" b="28575"/>
                <wp:wrapThrough wrapText="bothSides">
                  <wp:wrapPolygon edited="0">
                    <wp:start x="0" y="0"/>
                    <wp:lineTo x="0" y="21649"/>
                    <wp:lineTo x="21639" y="21649"/>
                    <wp:lineTo x="21639" y="0"/>
                    <wp:lineTo x="0" y="0"/>
                  </wp:wrapPolygon>
                </wp:wrapThrough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23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55CCD" id="Pravokutnik 4" o:spid="_x0000_s1026" style="position:absolute;margin-left:34.9pt;margin-top:6.95pt;width:414.75pt;height:3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" fillcolor="white [3201]" strokecolor="black [3213]" strokeweight="2pt">
                <v:stroke dashstyle="1 1"/>
                <w10:wrap type="through"/>
              </v:rect>
            </w:pict>
          </mc:Fallback>
        </mc:AlternateContent>
      </w:r>
    </w:p>
    <w:p w:rsidR="00431C2B" w:rsidRPr="00431C2B" w:rsidRDefault="00431C2B" w:rsidP="00431C2B"/>
    <w:p w:rsidR="00431C2B" w:rsidRPr="00431C2B" w:rsidRDefault="00431C2B" w:rsidP="00431C2B"/>
    <w:p w:rsidR="00431C2B" w:rsidRPr="00431C2B" w:rsidRDefault="00431C2B" w:rsidP="00431C2B"/>
    <w:p w:rsidR="00431C2B" w:rsidRPr="00431C2B" w:rsidRDefault="00431C2B" w:rsidP="00431C2B"/>
    <w:p w:rsidR="00431C2B" w:rsidRPr="00431C2B" w:rsidRDefault="00431C2B" w:rsidP="00431C2B"/>
    <w:p w:rsidR="00431C2B" w:rsidRPr="00431C2B" w:rsidRDefault="00431C2B" w:rsidP="00431C2B"/>
    <w:p w:rsidR="00431C2B" w:rsidRPr="00431C2B" w:rsidRDefault="00431C2B" w:rsidP="00431C2B"/>
    <w:p w:rsidR="00431C2B" w:rsidRPr="00431C2B" w:rsidRDefault="00431C2B" w:rsidP="00431C2B"/>
    <w:p w:rsidR="00431C2B" w:rsidRPr="00431C2B" w:rsidRDefault="00431C2B" w:rsidP="00431C2B"/>
    <w:p w:rsidR="00431C2B" w:rsidRPr="00431C2B" w:rsidRDefault="00431C2B" w:rsidP="00431C2B"/>
    <w:p w:rsidR="00431C2B" w:rsidRPr="00431C2B" w:rsidRDefault="00431C2B" w:rsidP="00431C2B"/>
    <w:p w:rsidR="00431C2B" w:rsidRPr="00431C2B" w:rsidRDefault="00431C2B" w:rsidP="00431C2B"/>
    <w:p w:rsidR="00431C2B" w:rsidRDefault="00431C2B" w:rsidP="00431C2B">
      <w:pPr>
        <w:rPr>
          <w:rFonts w:ascii="Arial" w:hAnsi="Arial" w:cs="Arial"/>
          <w:b/>
          <w:i/>
          <w:sz w:val="24"/>
          <w:szCs w:val="24"/>
        </w:rPr>
      </w:pPr>
    </w:p>
    <w:p w:rsidR="00431C2B" w:rsidRDefault="00431C2B" w:rsidP="00431C2B">
      <w:pPr>
        <w:tabs>
          <w:tab w:val="left" w:pos="1320"/>
        </w:tabs>
      </w:pPr>
      <w:r>
        <w:tab/>
      </w:r>
    </w:p>
    <w:p w:rsidR="00431C2B" w:rsidRPr="00431C2B" w:rsidRDefault="00431C2B" w:rsidP="00431C2B">
      <w:pPr>
        <w:tabs>
          <w:tab w:val="left" w:pos="1320"/>
        </w:tabs>
        <w:rPr>
          <w:rFonts w:ascii="Arial" w:hAnsi="Arial" w:cs="Arial"/>
          <w:b/>
          <w:sz w:val="28"/>
          <w:szCs w:val="28"/>
        </w:rPr>
      </w:pPr>
      <w:r w:rsidRPr="00431C2B">
        <w:rPr>
          <w:rFonts w:ascii="Arial" w:hAnsi="Arial" w:cs="Arial"/>
          <w:b/>
          <w:sz w:val="28"/>
          <w:szCs w:val="28"/>
        </w:rPr>
        <w:t>Ime i prezime: ____________</w:t>
      </w:r>
      <w:bookmarkStart w:id="0" w:name="_GoBack"/>
      <w:bookmarkEnd w:id="0"/>
      <w:r w:rsidRPr="00431C2B">
        <w:rPr>
          <w:rFonts w:ascii="Arial" w:hAnsi="Arial" w:cs="Arial"/>
          <w:b/>
          <w:sz w:val="28"/>
          <w:szCs w:val="28"/>
        </w:rPr>
        <w:t>________________________________</w:t>
      </w:r>
    </w:p>
    <w:sectPr w:rsidR="00431C2B" w:rsidRPr="0043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2DB4"/>
    <w:multiLevelType w:val="hybridMultilevel"/>
    <w:tmpl w:val="C5E80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20"/>
    <w:rsid w:val="000B33A7"/>
    <w:rsid w:val="00431C2B"/>
    <w:rsid w:val="008F7320"/>
    <w:rsid w:val="00C7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A97C"/>
  <w15:chartTrackingRefBased/>
  <w15:docId w15:val="{987F2958-AB05-4B97-9EBF-79E3EC3A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732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F732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F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imlessdaze.blogspot.com/2014/03/clowning-around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jadan</dc:creator>
  <cp:keywords/>
  <dc:description/>
  <cp:lastModifiedBy>adela jadan</cp:lastModifiedBy>
  <cp:revision>1</cp:revision>
  <dcterms:created xsi:type="dcterms:W3CDTF">2019-02-20T08:42:00Z</dcterms:created>
  <dcterms:modified xsi:type="dcterms:W3CDTF">2019-02-20T09:05:00Z</dcterms:modified>
</cp:coreProperties>
</file>