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650" w:rsidRDefault="007E49A7">
      <w:pPr>
        <w:rPr>
          <w:rFonts w:ascii="Times New Roman" w:hAnsi="Times New Roman" w:cs="Times New Roman"/>
          <w:sz w:val="24"/>
          <w:szCs w:val="24"/>
        </w:rPr>
      </w:pPr>
      <w:r w:rsidRPr="007E49A7">
        <w:rPr>
          <w:rFonts w:ascii="Times New Roman" w:hAnsi="Times New Roman" w:cs="Times New Roman"/>
          <w:sz w:val="24"/>
          <w:szCs w:val="24"/>
        </w:rPr>
        <w:t>RUPIČASTA KOROZIJA</w:t>
      </w:r>
    </w:p>
    <w:p w:rsidR="007E49A7" w:rsidRPr="007F2675" w:rsidRDefault="007E49A7" w:rsidP="00BA243C">
      <w:pPr>
        <w:jc w:val="both"/>
        <w:rPr>
          <w:rFonts w:cs="Times New Roman"/>
          <w:sz w:val="24"/>
          <w:szCs w:val="24"/>
        </w:rPr>
      </w:pPr>
      <w:r w:rsidRPr="007F2675">
        <w:rPr>
          <w:rFonts w:cs="Times New Roman"/>
          <w:sz w:val="24"/>
          <w:szCs w:val="24"/>
        </w:rPr>
        <w:t xml:space="preserve">Rupičasta ili točkasta (eng. pitting) </w:t>
      </w:r>
      <w:r w:rsidR="00BA243C" w:rsidRPr="007F2675">
        <w:rPr>
          <w:rFonts w:cs="Times New Roman"/>
          <w:sz w:val="24"/>
          <w:szCs w:val="24"/>
        </w:rPr>
        <w:t xml:space="preserve">je usko lokalizirani oblik korozije koji se događa kada medij koji uzrokuje koroziju napada materijal i uzrokuje nastajanje malih rupa. To se obično događa na mjestima gdje je zaštitna prevlaka probijena uslijed mehaničkog oštećenja ili kemijske degradacije. </w:t>
      </w:r>
    </w:p>
    <w:p w:rsidR="007E49A7" w:rsidRDefault="00BA243C" w:rsidP="007F2675">
      <w:pPr>
        <w:jc w:val="both"/>
        <w:rPr>
          <w:sz w:val="24"/>
          <w:szCs w:val="24"/>
        </w:rPr>
      </w:pPr>
      <w:r w:rsidRPr="007F2675">
        <w:rPr>
          <w:sz w:val="24"/>
          <w:szCs w:val="24"/>
        </w:rPr>
        <w:t xml:space="preserve">Rupičasta korozija smatra se autokatalitičkim procesom. Jednom kada rupica nastane i pokrene se korozijski proces usko lokaliziran u području rupice, dolazi do znatnih promjena u mediju unutar rupica </w:t>
      </w:r>
      <w:r w:rsidR="007F2675" w:rsidRPr="007F2675">
        <w:rPr>
          <w:sz w:val="24"/>
          <w:szCs w:val="24"/>
        </w:rPr>
        <w:t>koji postaje osiromašen katodnim reaktantima (</w:t>
      </w:r>
      <w:r w:rsidR="007F2675">
        <w:rPr>
          <w:sz w:val="24"/>
          <w:szCs w:val="24"/>
        </w:rPr>
        <w:t>npr. otopljenim kisikom), obogaćen metalnim kationima i kloridima. Unutar rupice znatno se povisuje pH vrijednost. Tako nastali kloridni medij vrlo je agresivan, sprječava repasivaciju i potiče daljnji rast rupice (Slika 1.)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576F76" w:rsidTr="00576F76">
        <w:tc>
          <w:tcPr>
            <w:tcW w:w="9576" w:type="dxa"/>
          </w:tcPr>
          <w:p w:rsidR="00576F76" w:rsidRDefault="00576F76" w:rsidP="008832A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03855" cy="2516505"/>
                  <wp:effectExtent l="19050" t="0" r="0" b="0"/>
                  <wp:docPr id="5" name="Picture 3" descr="C:\Documents and Settings\Administrator\Desktop\rupičasta korozija\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Administrator\Desktop\rupičasta korozija\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3855" cy="2516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F76" w:rsidTr="00576F76">
        <w:tc>
          <w:tcPr>
            <w:tcW w:w="9576" w:type="dxa"/>
          </w:tcPr>
          <w:p w:rsidR="00576F76" w:rsidRPr="00576F76" w:rsidRDefault="00576F76" w:rsidP="007F2675">
            <w:pPr>
              <w:jc w:val="center"/>
              <w:rPr>
                <w:sz w:val="20"/>
                <w:szCs w:val="20"/>
              </w:rPr>
            </w:pPr>
            <w:r w:rsidRPr="00576F76">
              <w:rPr>
                <w:sz w:val="20"/>
                <w:szCs w:val="20"/>
              </w:rPr>
              <w:t xml:space="preserve">Slika 1: </w:t>
            </w:r>
            <w:r w:rsidRPr="00576F76">
              <w:rPr>
                <w:i/>
                <w:sz w:val="20"/>
                <w:szCs w:val="20"/>
              </w:rPr>
              <w:t>Prikaz autokatalitičkog karaktera rupičaste korozije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[]</w:t>
            </w:r>
          </w:p>
        </w:tc>
      </w:tr>
    </w:tbl>
    <w:p w:rsidR="00576F76" w:rsidRDefault="00576F76" w:rsidP="00576F76">
      <w:pPr>
        <w:rPr>
          <w:sz w:val="24"/>
          <w:szCs w:val="24"/>
        </w:rPr>
      </w:pPr>
    </w:p>
    <w:p w:rsidR="00576F76" w:rsidRDefault="00576F76" w:rsidP="00576F76">
      <w:pPr>
        <w:jc w:val="both"/>
        <w:rPr>
          <w:sz w:val="24"/>
          <w:szCs w:val="24"/>
        </w:rPr>
      </w:pPr>
      <w:r>
        <w:rPr>
          <w:sz w:val="24"/>
          <w:szCs w:val="24"/>
        </w:rPr>
        <w:t>Slika 2. Prikazuje tipičan primjer rupičaste korozija. Rupice mogu biti malih dimenzija, kao što se vidi na slici, ili, mnogo manjih ili većih presjeka. Njihov broj, dubina i veličina variraju. Tamo gdje nagrizanje prate čvrsti proizvodi korozije, one su obično nepravilne po obliku i deblje u šupljini. Rupičasti izgled proizvoda korozije ili površine sa jasnim nepravilnostima može biti indikator šupljina ispod njih.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576F76" w:rsidTr="008832A4">
        <w:tc>
          <w:tcPr>
            <w:tcW w:w="9576" w:type="dxa"/>
          </w:tcPr>
          <w:p w:rsidR="00576F76" w:rsidRDefault="008832A4" w:rsidP="008832A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/>
              </w:rPr>
              <w:lastRenderedPageBreak/>
              <w:drawing>
                <wp:inline distT="0" distB="0" distL="0" distR="0">
                  <wp:extent cx="2501900" cy="1638300"/>
                  <wp:effectExtent l="19050" t="0" r="0" b="0"/>
                  <wp:docPr id="7" name="Picture 5" descr="C:\Documents and Settings\Administrator\Desktop\rupičasta korozija\fi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Administrator\Desktop\rupičasta korozija\fi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F76" w:rsidTr="008832A4">
        <w:tc>
          <w:tcPr>
            <w:tcW w:w="9576" w:type="dxa"/>
          </w:tcPr>
          <w:p w:rsidR="00576F76" w:rsidRPr="008832A4" w:rsidRDefault="008832A4" w:rsidP="008832A4">
            <w:pPr>
              <w:jc w:val="center"/>
              <w:rPr>
                <w:sz w:val="20"/>
                <w:szCs w:val="20"/>
              </w:rPr>
            </w:pPr>
            <w:r w:rsidRPr="008832A4">
              <w:rPr>
                <w:sz w:val="20"/>
                <w:szCs w:val="20"/>
              </w:rPr>
              <w:t xml:space="preserve">Slika 2: </w:t>
            </w:r>
            <w:r w:rsidRPr="008832A4">
              <w:rPr>
                <w:i/>
                <w:sz w:val="20"/>
                <w:szCs w:val="20"/>
              </w:rPr>
              <w:t>Neravnomjerni raspored rupica kod rupičaste korozije</w:t>
            </w:r>
            <w:r w:rsidRPr="008832A4">
              <w:rPr>
                <w:sz w:val="20"/>
                <w:szCs w:val="20"/>
              </w:rPr>
              <w:t xml:space="preserve"> </w:t>
            </w:r>
            <w:r w:rsidRPr="008832A4">
              <w:rPr>
                <w:rFonts w:cs="Times New Roman"/>
                <w:sz w:val="20"/>
                <w:szCs w:val="20"/>
              </w:rPr>
              <w:t>[]</w:t>
            </w:r>
          </w:p>
        </w:tc>
      </w:tr>
    </w:tbl>
    <w:p w:rsidR="00576F76" w:rsidRDefault="00576F76" w:rsidP="00576F76">
      <w:pPr>
        <w:jc w:val="both"/>
        <w:rPr>
          <w:sz w:val="24"/>
          <w:szCs w:val="24"/>
        </w:rPr>
      </w:pPr>
    </w:p>
    <w:p w:rsidR="007F2675" w:rsidRDefault="005022C3" w:rsidP="005022C3">
      <w:pPr>
        <w:rPr>
          <w:sz w:val="24"/>
          <w:szCs w:val="24"/>
        </w:rPr>
      </w:pPr>
      <w:r>
        <w:rPr>
          <w:sz w:val="24"/>
          <w:szCs w:val="24"/>
        </w:rPr>
        <w:t>1.1. Uvjeti nastajanja rupičaste korzije</w:t>
      </w:r>
    </w:p>
    <w:p w:rsidR="005022C3" w:rsidRPr="005022C3" w:rsidRDefault="005022C3" w:rsidP="005022C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5022C3">
        <w:rPr>
          <w:sz w:val="24"/>
          <w:szCs w:val="24"/>
        </w:rPr>
        <w:t>postojanje oksidnog filma na površini metala – materijal je s termodinamičkog stajališta u pasivnom stanju;</w:t>
      </w:r>
    </w:p>
    <w:p w:rsidR="005022C3" w:rsidRPr="005022C3" w:rsidRDefault="005022C3" w:rsidP="005022C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5022C3">
        <w:rPr>
          <w:sz w:val="24"/>
          <w:szCs w:val="24"/>
        </w:rPr>
        <w:t>prisutnost agresivnih iona u otopini – najuobičajenije vrste su Cl</w:t>
      </w:r>
      <w:r w:rsidRPr="005022C3">
        <w:rPr>
          <w:sz w:val="24"/>
          <w:szCs w:val="24"/>
          <w:vertAlign w:val="superscript"/>
        </w:rPr>
        <w:t xml:space="preserve">- </w:t>
      </w:r>
      <w:r w:rsidRPr="005022C3">
        <w:rPr>
          <w:sz w:val="24"/>
          <w:szCs w:val="24"/>
        </w:rPr>
        <w:t xml:space="preserve"> i SO</w:t>
      </w:r>
      <w:r w:rsidRPr="005022C3">
        <w:rPr>
          <w:sz w:val="24"/>
          <w:szCs w:val="24"/>
          <w:vertAlign w:val="subscript"/>
        </w:rPr>
        <w:t>4</w:t>
      </w:r>
      <w:r w:rsidRPr="005022C3">
        <w:rPr>
          <w:sz w:val="24"/>
          <w:szCs w:val="24"/>
          <w:vertAlign w:val="superscript"/>
        </w:rPr>
        <w:t>2-</w:t>
      </w:r>
      <w:r w:rsidRPr="005022C3">
        <w:rPr>
          <w:sz w:val="24"/>
          <w:szCs w:val="24"/>
        </w:rPr>
        <w:t>, a puno manjoj mjeri ioni Br</w:t>
      </w:r>
      <w:r w:rsidRPr="005022C3">
        <w:rPr>
          <w:sz w:val="24"/>
          <w:szCs w:val="24"/>
          <w:vertAlign w:val="superscript"/>
        </w:rPr>
        <w:t>-</w:t>
      </w:r>
      <w:r w:rsidRPr="005022C3">
        <w:rPr>
          <w:sz w:val="24"/>
          <w:szCs w:val="24"/>
        </w:rPr>
        <w:t>, I</w:t>
      </w:r>
      <w:r w:rsidRPr="005022C3">
        <w:rPr>
          <w:sz w:val="24"/>
          <w:szCs w:val="24"/>
          <w:vertAlign w:val="superscript"/>
        </w:rPr>
        <w:t>-</w:t>
      </w:r>
      <w:r w:rsidRPr="005022C3">
        <w:rPr>
          <w:sz w:val="24"/>
          <w:szCs w:val="24"/>
        </w:rPr>
        <w:t xml:space="preserve"> i perkloratni ioni (ClO</w:t>
      </w:r>
      <w:r w:rsidRPr="005022C3">
        <w:rPr>
          <w:sz w:val="24"/>
          <w:szCs w:val="24"/>
          <w:vertAlign w:val="superscript"/>
        </w:rPr>
        <w:t>4-</w:t>
      </w:r>
      <w:r w:rsidRPr="005022C3">
        <w:rPr>
          <w:sz w:val="24"/>
          <w:szCs w:val="24"/>
        </w:rPr>
        <w:t>);</w:t>
      </w:r>
    </w:p>
    <w:p w:rsidR="005022C3" w:rsidRPr="005022C3" w:rsidRDefault="005022C3" w:rsidP="005022C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5022C3">
        <w:rPr>
          <w:sz w:val="24"/>
          <w:szCs w:val="24"/>
        </w:rPr>
        <w:t xml:space="preserve">potencijal mora prijeći (premda samo na trenutak i lokalno) kritičnu vrijednost </w:t>
      </w:r>
      <w:r w:rsidRPr="005022C3">
        <w:rPr>
          <w:i/>
          <w:iCs/>
          <w:sz w:val="24"/>
          <w:szCs w:val="24"/>
        </w:rPr>
        <w:t>E</w:t>
      </w:r>
      <w:r w:rsidRPr="005022C3">
        <w:rPr>
          <w:sz w:val="24"/>
          <w:szCs w:val="24"/>
          <w:vertAlign w:val="subscript"/>
        </w:rPr>
        <w:t>pit</w:t>
      </w:r>
      <w:r w:rsidRPr="005022C3">
        <w:rPr>
          <w:sz w:val="24"/>
          <w:szCs w:val="24"/>
        </w:rPr>
        <w:t xml:space="preserve"> – kritični pitting potencijal ili potencijal inicijacije rupičaste korozije;</w:t>
      </w:r>
    </w:p>
    <w:p w:rsidR="005022C3" w:rsidRPr="005022C3" w:rsidRDefault="005022C3" w:rsidP="005022C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5022C3">
        <w:rPr>
          <w:sz w:val="24"/>
          <w:szCs w:val="24"/>
        </w:rPr>
        <w:t>vanjska ili unutrašnja pokretačka sila moraju biti prisutne.</w:t>
      </w:r>
    </w:p>
    <w:p w:rsidR="005022C3" w:rsidRPr="007F2675" w:rsidRDefault="005022C3" w:rsidP="005022C3">
      <w:pPr>
        <w:rPr>
          <w:sz w:val="24"/>
          <w:szCs w:val="24"/>
        </w:rPr>
      </w:pPr>
    </w:p>
    <w:sectPr w:rsidR="005022C3" w:rsidRPr="007F2675" w:rsidSect="00BF56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F2AB0"/>
    <w:multiLevelType w:val="multilevel"/>
    <w:tmpl w:val="6B3EB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E49A7"/>
    <w:rsid w:val="003653B2"/>
    <w:rsid w:val="005022C3"/>
    <w:rsid w:val="00576F76"/>
    <w:rsid w:val="0079632F"/>
    <w:rsid w:val="007E49A7"/>
    <w:rsid w:val="007F2675"/>
    <w:rsid w:val="008832A4"/>
    <w:rsid w:val="00A45FDF"/>
    <w:rsid w:val="00AE0F95"/>
    <w:rsid w:val="00BA243C"/>
    <w:rsid w:val="00BF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650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675"/>
    <w:rPr>
      <w:rFonts w:ascii="Tahoma" w:hAnsi="Tahoma" w:cs="Tahoma"/>
      <w:sz w:val="16"/>
      <w:szCs w:val="16"/>
      <w:lang w:val="hr-HR"/>
    </w:rPr>
  </w:style>
  <w:style w:type="table" w:styleId="TableGrid">
    <w:name w:val="Table Grid"/>
    <w:basedOn w:val="TableNormal"/>
    <w:uiPriority w:val="59"/>
    <w:rsid w:val="00576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2011-03-17T16:32:00Z</dcterms:created>
  <dcterms:modified xsi:type="dcterms:W3CDTF">2011-03-17T17:43:00Z</dcterms:modified>
</cp:coreProperties>
</file>