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A03" w14:textId="48C8361C" w:rsidR="0011429F" w:rsidRDefault="0011429F" w:rsidP="0011429F">
      <w:pPr>
        <w:jc w:val="center"/>
      </w:pPr>
      <w:r>
        <w:t>PRVA BOŽJA ZAPOVIJED</w:t>
      </w:r>
    </w:p>
    <w:p w14:paraId="21EAEFE3" w14:textId="23499C03" w:rsidR="00E81BC3" w:rsidRDefault="00E81BC3" w:rsidP="0011429F">
      <w:pPr>
        <w:jc w:val="center"/>
      </w:pPr>
      <w:r>
        <w:t>Metodička preporuka za sedmi razred osnovne škole</w:t>
      </w:r>
    </w:p>
    <w:p w14:paraId="582AE0CE" w14:textId="6A786B67" w:rsidR="00E81BC3" w:rsidRDefault="00E81BC3" w:rsidP="0011429F">
      <w:pPr>
        <w:jc w:val="center"/>
      </w:pPr>
      <w:r>
        <w:t>Katarina Pučar</w:t>
      </w:r>
    </w:p>
    <w:p w14:paraId="3692CCB6" w14:textId="77777777" w:rsidR="0011429F" w:rsidRDefault="0011429F" w:rsidP="0011429F">
      <w:pPr>
        <w:jc w:val="center"/>
      </w:pPr>
    </w:p>
    <w:p w14:paraId="2F0D4AD7" w14:textId="5A4B29D2" w:rsidR="00DE2BE5" w:rsidRDefault="009A07DB">
      <w:r>
        <w:t>Odgojno obrazovni ishodi</w:t>
      </w:r>
    </w:p>
    <w:p w14:paraId="25EED766" w14:textId="77777777" w:rsidR="009A07DB" w:rsidRDefault="009A07DB" w:rsidP="009A07DB">
      <w:r>
        <w:t>OŠ KV C.7.1.</w:t>
      </w:r>
    </w:p>
    <w:p w14:paraId="56CA2458" w14:textId="77777777" w:rsidR="009A07DB" w:rsidRDefault="009A07DB" w:rsidP="009A07DB">
      <w:r>
        <w:t>Učenik analizira i prosuđuje čovjekovo ponašanje u svjetlu Deset Božjih zapovijedi.</w:t>
      </w:r>
    </w:p>
    <w:p w14:paraId="23E117F7" w14:textId="77777777" w:rsidR="009A07DB" w:rsidRDefault="009A07DB" w:rsidP="009A07DB">
      <w:r>
        <w:t>OŠ KV C.7.2.</w:t>
      </w:r>
    </w:p>
    <w:p w14:paraId="196E48AD" w14:textId="0D6129F6" w:rsidR="009A07DB" w:rsidRDefault="009A07DB" w:rsidP="009A07DB">
      <w:r>
        <w:t>Učenik analizira i uočava kako kršćanska slika o dostojanstvu čovjeka utječe na vrednote suvremenoga društva i njegove osobne vrednote.</w:t>
      </w:r>
    </w:p>
    <w:p w14:paraId="2D3918D4" w14:textId="77777777" w:rsidR="009A07DB" w:rsidRDefault="009A07DB" w:rsidP="009A07DB"/>
    <w:p w14:paraId="6E479A93" w14:textId="70DF6A3F" w:rsidR="009A07DB" w:rsidRDefault="009A07DB" w:rsidP="009A07DB">
      <w:proofErr w:type="spellStart"/>
      <w:r>
        <w:t>Međupredmetne</w:t>
      </w:r>
      <w:proofErr w:type="spellEnd"/>
      <w:r>
        <w:t xml:space="preserve"> teme</w:t>
      </w:r>
    </w:p>
    <w:p w14:paraId="467BCA1A" w14:textId="77777777" w:rsidR="009A07DB" w:rsidRDefault="009A07DB" w:rsidP="009A07DB">
      <w:r>
        <w:t>Osobni i socijalni razvoj</w:t>
      </w:r>
    </w:p>
    <w:p w14:paraId="160512E7" w14:textId="77777777" w:rsidR="009A07DB" w:rsidRDefault="009A07DB" w:rsidP="009A07DB">
      <w:proofErr w:type="spellStart"/>
      <w:r>
        <w:t>osr</w:t>
      </w:r>
      <w:proofErr w:type="spellEnd"/>
      <w:r>
        <w:t xml:space="preserve"> A.3.1. Razvija sliku o sebi.</w:t>
      </w:r>
    </w:p>
    <w:p w14:paraId="5BB2D805" w14:textId="77777777" w:rsidR="009A07DB" w:rsidRDefault="009A07DB" w:rsidP="009A07DB">
      <w:proofErr w:type="spellStart"/>
      <w:r>
        <w:t>osr</w:t>
      </w:r>
      <w:proofErr w:type="spellEnd"/>
      <w:r>
        <w:t xml:space="preserve"> A.3.3. Razvija osobne potencijale.</w:t>
      </w:r>
    </w:p>
    <w:p w14:paraId="7716292E" w14:textId="77777777" w:rsidR="009A07DB" w:rsidRDefault="009A07DB" w:rsidP="009A07DB">
      <w:proofErr w:type="spellStart"/>
      <w:r>
        <w:t>osr</w:t>
      </w:r>
      <w:proofErr w:type="spellEnd"/>
      <w:r>
        <w:t xml:space="preserve"> B.3.2.Razvija komunikacijske kompetencije i uvažavajuće odnose s drugima.</w:t>
      </w:r>
    </w:p>
    <w:p w14:paraId="2836C319" w14:textId="77777777" w:rsidR="009A07DB" w:rsidRDefault="009A07DB" w:rsidP="009A07DB">
      <w:proofErr w:type="spellStart"/>
      <w:r>
        <w:t>osr</w:t>
      </w:r>
      <w:proofErr w:type="spellEnd"/>
      <w:r>
        <w:t xml:space="preserve"> C.3.2. Prepoznaje važnost odgovornosti pojedinca u društvu.</w:t>
      </w:r>
    </w:p>
    <w:p w14:paraId="57E75372" w14:textId="77777777" w:rsidR="009A07DB" w:rsidRDefault="009A07DB" w:rsidP="009A07DB"/>
    <w:p w14:paraId="6079338C" w14:textId="77777777" w:rsidR="009A07DB" w:rsidRDefault="009A07DB" w:rsidP="009A07DB">
      <w:r>
        <w:t>Učiti kako učiti</w:t>
      </w:r>
    </w:p>
    <w:p w14:paraId="475FBE28" w14:textId="77777777" w:rsidR="009A07DB" w:rsidRDefault="009A07DB" w:rsidP="009A07DB">
      <w:proofErr w:type="spellStart"/>
      <w:r>
        <w:t>uku</w:t>
      </w:r>
      <w:proofErr w:type="spellEnd"/>
      <w:r>
        <w:t xml:space="preserve"> A.3.3. Učenik samostalno oblikuje svoje ideje i kreativno pristupa rješavanju problema. </w:t>
      </w:r>
    </w:p>
    <w:p w14:paraId="3F0EF227" w14:textId="77777777" w:rsidR="009A07DB" w:rsidRDefault="009A07DB" w:rsidP="009A07DB">
      <w:proofErr w:type="spellStart"/>
      <w:r>
        <w:t>uku</w:t>
      </w:r>
      <w:proofErr w:type="spellEnd"/>
      <w:r>
        <w:t xml:space="preserve"> A.3.4. Učenik kritički promišlja i vrednuje ideje uz podršku učitelja.</w:t>
      </w:r>
    </w:p>
    <w:p w14:paraId="3B6C920B" w14:textId="77777777" w:rsidR="009A07DB" w:rsidRDefault="009A07DB" w:rsidP="009A07DB">
      <w:proofErr w:type="spellStart"/>
      <w:r>
        <w:t>uku</w:t>
      </w:r>
      <w:proofErr w:type="spellEnd"/>
      <w:r>
        <w:t xml:space="preserve"> D.3.2. Učenik ostvaruje dobru komunikaciju s drugima, uspješno surađuje u različitim situacijama i spreman je zatražiti i ponuditi pomoć.</w:t>
      </w:r>
    </w:p>
    <w:p w14:paraId="5BBE6595" w14:textId="77777777" w:rsidR="009A07DB" w:rsidRDefault="009A07DB" w:rsidP="009A07DB"/>
    <w:p w14:paraId="102CFB6C" w14:textId="11D8C0CD" w:rsidR="009A07DB" w:rsidRDefault="009A07DB" w:rsidP="009A07DB"/>
    <w:p w14:paraId="352F564B" w14:textId="2A7675E3" w:rsidR="009A07DB" w:rsidRDefault="009A07DB" w:rsidP="009A07DB">
      <w:r>
        <w:t>Motivacija</w:t>
      </w:r>
    </w:p>
    <w:p w14:paraId="2E24BA8F" w14:textId="6705382A" w:rsidR="009A07DB" w:rsidRDefault="009A07DB" w:rsidP="009A07DB">
      <w:r>
        <w:t>Učenici svojim riječima dovršavaju dvije rečenice:</w:t>
      </w:r>
    </w:p>
    <w:p w14:paraId="32507D7B" w14:textId="77777777" w:rsidR="009A07DB" w:rsidRPr="009A07DB" w:rsidRDefault="009A07DB" w:rsidP="009A07DB">
      <w:r w:rsidRPr="009A07DB">
        <w:t>Moji prijatelji o meni moraju znati…</w:t>
      </w:r>
    </w:p>
    <w:p w14:paraId="5188F080" w14:textId="47F192A6" w:rsidR="009A07DB" w:rsidRDefault="009A07DB" w:rsidP="009A07DB">
      <w:r w:rsidRPr="009A07DB">
        <w:t>Želim da su drugi prema meni uvijek…</w:t>
      </w:r>
    </w:p>
    <w:p w14:paraId="78B17250" w14:textId="77777777" w:rsidR="009A07DB" w:rsidRDefault="009A07DB" w:rsidP="009A07DB"/>
    <w:p w14:paraId="7907C689" w14:textId="439688BE" w:rsidR="009A07DB" w:rsidRDefault="009A07DB" w:rsidP="009A07DB">
      <w:r>
        <w:t>Učenici čitaju svoje rezultate, te slijedi razgovor o njima:</w:t>
      </w:r>
    </w:p>
    <w:p w14:paraId="015C8E57" w14:textId="53632EDD" w:rsidR="009A07DB" w:rsidRDefault="009A07DB" w:rsidP="009A07DB">
      <w:r>
        <w:t>Postoje li kakve sličnosti između rečenica koje smo čuli?</w:t>
      </w:r>
    </w:p>
    <w:p w14:paraId="44661F71" w14:textId="19FB64D7" w:rsidR="009A07DB" w:rsidRDefault="009A07DB" w:rsidP="009A07DB">
      <w:r>
        <w:lastRenderedPageBreak/>
        <w:t>Kakve ste informacije stavili u svoje rečenice?</w:t>
      </w:r>
    </w:p>
    <w:p w14:paraId="52B1848E" w14:textId="0A6A23B7" w:rsidR="009A07DB" w:rsidRDefault="009A07DB" w:rsidP="009A07DB">
      <w:r>
        <w:t>Možemo li zaključiti da ste u rečenice stavljali podatke o onome što vam je jako važno, što bi voljeli da svi znaju?</w:t>
      </w:r>
    </w:p>
    <w:p w14:paraId="12045844" w14:textId="755EBB7D" w:rsidR="009A07DB" w:rsidRDefault="009A07DB" w:rsidP="009A07DB">
      <w:r w:rsidRPr="009A07DB">
        <w:t>Kada je Bog počeo govoriti što mu je najvažnije da ljudi znaju i poštuju – što je stavio kao prvu zapovijed?</w:t>
      </w:r>
    </w:p>
    <w:p w14:paraId="43F7A795" w14:textId="77777777" w:rsidR="009A07DB" w:rsidRDefault="009A07DB" w:rsidP="009A07DB"/>
    <w:p w14:paraId="513F0D51" w14:textId="77777777" w:rsidR="00CD3646" w:rsidRDefault="00CD3646" w:rsidP="009A07DB"/>
    <w:p w14:paraId="323DA71A" w14:textId="6F768EB4" w:rsidR="00CD3646" w:rsidRDefault="00CD3646" w:rsidP="009A07DB">
      <w:r>
        <w:t xml:space="preserve">Središnji dio </w:t>
      </w:r>
    </w:p>
    <w:p w14:paraId="60183F2D" w14:textId="39557CEB" w:rsidR="00CD3646" w:rsidRDefault="00CD3646" w:rsidP="009A07DB">
      <w:r>
        <w:t>Predavanje</w:t>
      </w:r>
    </w:p>
    <w:p w14:paraId="67838FA8" w14:textId="478D28F9" w:rsidR="00CD3646" w:rsidRDefault="00CD3646" w:rsidP="009A07DB">
      <w:r>
        <w:t>Vjeroučitelj opiše osnovne pojmove vezane uz poštivanje i kršenje prve Božje zapovijedi</w:t>
      </w:r>
    </w:p>
    <w:p w14:paraId="2882D1F6" w14:textId="5B056148" w:rsidR="00CD3646" w:rsidRDefault="00CD3646" w:rsidP="009A07DB">
      <w:r w:rsidRPr="00CD3646">
        <w:rPr>
          <w:noProof/>
        </w:rPr>
        <w:drawing>
          <wp:inline distT="0" distB="0" distL="0" distR="0" wp14:anchorId="088909DB" wp14:editId="78F3F1B8">
            <wp:extent cx="5760720" cy="3224530"/>
            <wp:effectExtent l="0" t="0" r="0" b="0"/>
            <wp:docPr id="1234702263" name="Slika 1" descr="Slika na kojoj se prikazuje tekst, snimka zaslona,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02263" name="Slika 1" descr="Slika na kojoj se prikazuje tekst, snimka zaslona, Font&#10;&#10;Opis je automatski generiran"/>
                    <pic:cNvPicPr/>
                  </pic:nvPicPr>
                  <pic:blipFill>
                    <a:blip r:embed="rId4"/>
                    <a:stretch>
                      <a:fillRect/>
                    </a:stretch>
                  </pic:blipFill>
                  <pic:spPr>
                    <a:xfrm>
                      <a:off x="0" y="0"/>
                      <a:ext cx="5760720" cy="3224530"/>
                    </a:xfrm>
                    <a:prstGeom prst="rect">
                      <a:avLst/>
                    </a:prstGeom>
                  </pic:spPr>
                </pic:pic>
              </a:graphicData>
            </a:graphic>
          </wp:inline>
        </w:drawing>
      </w:r>
    </w:p>
    <w:p w14:paraId="5AD57C55" w14:textId="77777777" w:rsidR="0011429F" w:rsidRDefault="0011429F" w:rsidP="009A07DB"/>
    <w:p w14:paraId="1EB010CE" w14:textId="38C43942" w:rsidR="00CD3646" w:rsidRDefault="00CD3646" w:rsidP="009A07DB">
      <w:r>
        <w:t>Zadaci za učenike</w:t>
      </w:r>
    </w:p>
    <w:p w14:paraId="4CE65CBC" w14:textId="5AF83D3D" w:rsidR="00CD3646" w:rsidRDefault="009A6FFC" w:rsidP="009A07DB">
      <w:r>
        <w:t xml:space="preserve">ZADATAK </w:t>
      </w:r>
      <w:r w:rsidR="00CD3646">
        <w:t>A</w:t>
      </w:r>
    </w:p>
    <w:p w14:paraId="52F2BDC6" w14:textId="192A5CD5" w:rsidR="00CD3646" w:rsidRDefault="00CD3646" w:rsidP="009A07DB">
      <w:r>
        <w:t xml:space="preserve">Preko pametne ploče/tableta/mobitela učenici ispravno moraju spojiti parove: načine kršenja prve Božje zapovijedi s njihovim opisima. </w:t>
      </w:r>
    </w:p>
    <w:p w14:paraId="73600374" w14:textId="0EB4AC81" w:rsidR="00CD3646" w:rsidRDefault="00000000" w:rsidP="009A07DB">
      <w:hyperlink r:id="rId5" w:history="1">
        <w:r w:rsidR="00CD3646" w:rsidRPr="00694FFA">
          <w:rPr>
            <w:rStyle w:val="Hiperveza"/>
          </w:rPr>
          <w:t>https://learningapps.org/watch?v=pfsv8zs7224</w:t>
        </w:r>
      </w:hyperlink>
      <w:r w:rsidR="00CD3646">
        <w:t xml:space="preserve"> </w:t>
      </w:r>
    </w:p>
    <w:p w14:paraId="228C2510" w14:textId="5B27E372" w:rsidR="00AB6DE2" w:rsidRDefault="00AB6DE2" w:rsidP="009A07DB">
      <w:r>
        <w:rPr>
          <w:noProof/>
        </w:rPr>
        <w:lastRenderedPageBreak/>
        <w:drawing>
          <wp:inline distT="0" distB="0" distL="0" distR="0" wp14:anchorId="60EE9BAE" wp14:editId="28BD2F87">
            <wp:extent cx="4635500" cy="2488096"/>
            <wp:effectExtent l="0" t="0" r="0" b="7620"/>
            <wp:docPr id="17621442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3661" cy="2497844"/>
                    </a:xfrm>
                    <a:prstGeom prst="rect">
                      <a:avLst/>
                    </a:prstGeom>
                    <a:noFill/>
                  </pic:spPr>
                </pic:pic>
              </a:graphicData>
            </a:graphic>
          </wp:inline>
        </w:drawing>
      </w:r>
    </w:p>
    <w:p w14:paraId="3BA2FD85" w14:textId="594D5254" w:rsidR="00CD3646" w:rsidRDefault="009A6FFC" w:rsidP="009A07DB">
      <w:r>
        <w:t xml:space="preserve">ZADATAK </w:t>
      </w:r>
      <w:r w:rsidR="00CD3646">
        <w:t>B</w:t>
      </w:r>
    </w:p>
    <w:p w14:paraId="6213E32A" w14:textId="3B74082F" w:rsidR="0011429F" w:rsidRDefault="0011429F" w:rsidP="0011429F">
      <w:r>
        <w:t xml:space="preserve">Učenici u razredu se podijele u pet manjih skupina i svaka dobiva kratki tekst koji opisuje jedan od grijeha vezanih uz kršenje Prve Božje zapovijedi. Moraju prepoznati i imenovati grijeh koji se opisuje, a zatim ih što prije donijeti i pričvrstiti na školsku ploču (magnetima) – vjeroučitelj prati i točnost i brzinu u radu. </w:t>
      </w:r>
    </w:p>
    <w:p w14:paraId="2FFEA9F6" w14:textId="146DFB37" w:rsidR="0011429F" w:rsidRDefault="0011429F" w:rsidP="0011429F">
      <w:r>
        <w:t xml:space="preserve">Radni listovi se mogu preuzeti s poveznice: </w:t>
      </w:r>
      <w:hyperlink r:id="rId7" w:history="1">
        <w:r w:rsidRPr="00694FFA">
          <w:rPr>
            <w:rStyle w:val="Hiperveza"/>
          </w:rPr>
          <w:t>bit.ly/</w:t>
        </w:r>
        <w:proofErr w:type="spellStart"/>
        <w:r w:rsidRPr="00694FFA">
          <w:rPr>
            <w:rStyle w:val="Hiperveza"/>
          </w:rPr>
          <w:t>PrvaRL</w:t>
        </w:r>
        <w:proofErr w:type="spellEnd"/>
      </w:hyperlink>
      <w:r>
        <w:t xml:space="preserve"> </w:t>
      </w:r>
    </w:p>
    <w:p w14:paraId="57CB04D4" w14:textId="77777777" w:rsidR="0011429F" w:rsidRDefault="0011429F" w:rsidP="0011429F"/>
    <w:p w14:paraId="22851747" w14:textId="77777777" w:rsidR="0011429F" w:rsidRDefault="0011429F" w:rsidP="0011429F">
      <w:r>
        <w:t xml:space="preserve">RJEŠENJA: </w:t>
      </w:r>
    </w:p>
    <w:p w14:paraId="66DAC599" w14:textId="77777777" w:rsidR="0011429F" w:rsidRDefault="0011429F" w:rsidP="0011429F">
      <w:r>
        <w:t xml:space="preserve">Praznovjerje </w:t>
      </w:r>
    </w:p>
    <w:p w14:paraId="71DB715F" w14:textId="77777777" w:rsidR="0011429F" w:rsidRDefault="0011429F" w:rsidP="0011429F">
      <w:r>
        <w:t>Zovem se Marina. Po horoskopu sam jarac. U to vrijeme sam hodala s Markom. U novinama je pisalo da mi je loš dan za ljubav, pa čim sam ga vidjela na hodniku kako se smijulji s onom Anitom iz B razreda prekinula sam s njim pred cijelom školom! Na povratku kući preko ceste je ispred mene prošla crna mačka. Trčala sam doma da bih što prije bacila malo soli preko desnog ramena i barem malo spasila ovaj dan. A sutra je petak 13. Najbolje da niti ne izlazim iz kuće.</w:t>
      </w:r>
    </w:p>
    <w:p w14:paraId="0A992DD8" w14:textId="77777777" w:rsidR="0011429F" w:rsidRDefault="0011429F" w:rsidP="0011429F">
      <w:r>
        <w:t xml:space="preserve">Spiritizam </w:t>
      </w:r>
    </w:p>
    <w:p w14:paraId="31807356" w14:textId="77777777" w:rsidR="0011429F" w:rsidRDefault="0011429F" w:rsidP="0011429F">
      <w:r>
        <w:t>Kad smo bili srednjoškolci noću smo često odlazili u neku napuštenu kuću i tamo zazivali duhove. Bila je to samo neobavezna zabava, način da se odmaknemo od dosadne svakodnevice. Onda je ta djevojka, nisam je dobro niti poznavao, skočila kroz prostor šestog kata svoje zgrade. Pričalo se da je prije skoka vrištala o nekim duhovima koji joj se upliću u kosu i stalno su joj iza leđa. Bilo nam je to smiješno, kako je mogla tako ozbiljno shvatiti nešto što je trebala biti samo zabava, ali nismo više išli u tu kuću…</w:t>
      </w:r>
    </w:p>
    <w:p w14:paraId="27D5891A" w14:textId="77777777" w:rsidR="0011429F" w:rsidRDefault="0011429F" w:rsidP="0011429F">
      <w:r>
        <w:t xml:space="preserve">Svetogrđe </w:t>
      </w:r>
    </w:p>
    <w:p w14:paraId="45F982A3" w14:textId="77777777" w:rsidR="0011429F" w:rsidRDefault="0011429F" w:rsidP="0011429F">
      <w:r>
        <w:t xml:space="preserve">S prijateljima sam se igrao oko crkve kad je došao zvonar i otvorio sva vrata i prozore  kako bi unutra ušlo svježeg zraka. Znatiželjni kako izgleda unutrašnjost bez ljudi, ušli smo i malo razgledali. Odjednom je Martin jako brzo izašao van i mahao nam neka ga slijedimo. Ispod košulje je izvukao tanjurić na kojem je svećenik svaku nedjelju držao hostiju. Bilo je to jako uzbudljivo. Nabacivali smo se špekulama u njega, bacali ga kao </w:t>
      </w:r>
      <w:proofErr w:type="spellStart"/>
      <w:r>
        <w:t>frizbi</w:t>
      </w:r>
      <w:proofErr w:type="spellEnd"/>
      <w:r>
        <w:t xml:space="preserve"> i na koncu bacili u kontejner kraj groblja, te otišli kućama. </w:t>
      </w:r>
    </w:p>
    <w:p w14:paraId="1015790A" w14:textId="77777777" w:rsidR="0011429F" w:rsidRDefault="0011429F" w:rsidP="0011429F">
      <w:r>
        <w:t xml:space="preserve">Idolopoklonstvo </w:t>
      </w:r>
    </w:p>
    <w:p w14:paraId="22D13599" w14:textId="77777777" w:rsidR="0011429F" w:rsidRDefault="0011429F" w:rsidP="0011429F">
      <w:r>
        <w:lastRenderedPageBreak/>
        <w:t xml:space="preserve">Tu lutkicu mi je donijela prijateljica s maturalca. Rekla je kako ju je kupila u nekom orijentalnom dućanu i kako će mi donijeti sreću. Od tada se nisam od nje odvajala. Noću mi je stajala uz krevet, danju na televizoru, a kad sam učila na radnom stolu. Uvijek sam je vezala i za svoju školsku torbu i svuda nosila sa sobom. Kad sam je dotaknula osjetila sam se zaštićenom i smirenom. Nisam mogla zamisliti život bez svoje </w:t>
      </w:r>
      <w:proofErr w:type="spellStart"/>
      <w:r>
        <w:t>srećonoše</w:t>
      </w:r>
      <w:proofErr w:type="spellEnd"/>
      <w:r>
        <w:t>.  Onaj dan kad  sam je izgubila bila sam očajna. Nitko mi nikad to neće moći nadoknaditi.</w:t>
      </w:r>
    </w:p>
    <w:p w14:paraId="4F01F491" w14:textId="77777777" w:rsidR="0011429F" w:rsidRDefault="0011429F" w:rsidP="0011429F">
      <w:r>
        <w:t>Simonija</w:t>
      </w:r>
    </w:p>
    <w:p w14:paraId="5022B024" w14:textId="19102B2E" w:rsidR="0011429F" w:rsidRDefault="0011429F" w:rsidP="0011429F">
      <w:r>
        <w:t xml:space="preserve">Koliko mi god roditelji davali novaca za džeparac, nikada mi nije bilo dovoljno. Jedna sam čekao svoju krizmu, jer tada više neću morati stalno na misu, a dobit ću i dosta novaca od baki, strica i drugih rođaka. Tu nedjelju me na putu iz crkve kući zaustavio neki dečko i ponudio mi tisuću kuna ako mu ukradem i donesem svećenikovu </w:t>
      </w:r>
      <w:proofErr w:type="spellStart"/>
      <w:r>
        <w:t>štolu</w:t>
      </w:r>
      <w:proofErr w:type="spellEnd"/>
      <w:r>
        <w:t xml:space="preserve"> i pet hostija. Nije bilo lako. Kada se nađem s njim, tražim ću 500 kuna više. Pošteno sam to zaradio.</w:t>
      </w:r>
    </w:p>
    <w:p w14:paraId="02FB42B6" w14:textId="77777777" w:rsidR="009A6FFC" w:rsidRDefault="009A6FFC" w:rsidP="009A6FFC"/>
    <w:p w14:paraId="79B48184" w14:textId="5CC6DD25" w:rsidR="009A6FFC" w:rsidRDefault="009A6FFC" w:rsidP="009A6FFC">
      <w:r>
        <w:t>ZADATAK C</w:t>
      </w:r>
    </w:p>
    <w:p w14:paraId="3A751648" w14:textId="466137ED" w:rsidR="009A6FFC" w:rsidRDefault="009A6FFC" w:rsidP="009A6FFC">
      <w:r>
        <w:t>Učenici od debljeg papira/kartona izrezuju simbole bogoslovnih kreposti: križ, srce i sidro, te ih ukrašavaju s materijalima prema svojem izboru: cvjetićima, kamenčićima, šarenim papirićima, konfetima i sl.</w:t>
      </w:r>
    </w:p>
    <w:p w14:paraId="3CCD0659" w14:textId="595A4E10" w:rsidR="009A6FFC" w:rsidRDefault="009A6FFC" w:rsidP="009A6FFC">
      <w:r w:rsidRPr="009A6FFC">
        <w:rPr>
          <w:noProof/>
        </w:rPr>
        <w:drawing>
          <wp:inline distT="0" distB="0" distL="0" distR="0" wp14:anchorId="44AC37EB" wp14:editId="45F20E9B">
            <wp:extent cx="1187450" cy="1688818"/>
            <wp:effectExtent l="0" t="0" r="0" b="6985"/>
            <wp:docPr id="17" name="Slika 16" descr="Slika na kojoj se prikazuje umjetničko djelo, simbol, šarenilo&#10;&#10;Opis je automatski generiran">
              <a:extLst xmlns:a="http://schemas.openxmlformats.org/drawingml/2006/main">
                <a:ext uri="{FF2B5EF4-FFF2-40B4-BE49-F238E27FC236}">
                  <a16:creationId xmlns:a16="http://schemas.microsoft.com/office/drawing/2014/main" id="{0F5D042B-DA6A-90B5-8084-A6366C5634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6" descr="Slika na kojoj se prikazuje umjetničko djelo, simbol, šarenilo&#10;&#10;Opis je automatski generiran">
                      <a:extLst>
                        <a:ext uri="{FF2B5EF4-FFF2-40B4-BE49-F238E27FC236}">
                          <a16:creationId xmlns:a16="http://schemas.microsoft.com/office/drawing/2014/main" id="{0F5D042B-DA6A-90B5-8084-A6366C56344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748" cy="1693508"/>
                    </a:xfrm>
                    <a:prstGeom prst="rect">
                      <a:avLst/>
                    </a:prstGeom>
                  </pic:spPr>
                </pic:pic>
              </a:graphicData>
            </a:graphic>
          </wp:inline>
        </w:drawing>
      </w:r>
      <w:r>
        <w:t xml:space="preserve">     </w:t>
      </w:r>
      <w:r w:rsidRPr="009A6FFC">
        <w:rPr>
          <w:noProof/>
        </w:rPr>
        <w:drawing>
          <wp:inline distT="0" distB="0" distL="0" distR="0" wp14:anchorId="72EE1607" wp14:editId="60660C48">
            <wp:extent cx="1873250" cy="1685925"/>
            <wp:effectExtent l="0" t="0" r="0" b="9525"/>
            <wp:docPr id="21" name="Slika 20" descr="Slika na kojoj se prikazuje umjetničko djelo, nakit, Izrada nakita, perla&#10;&#10;Opis je automatski generiran">
              <a:extLst xmlns:a="http://schemas.openxmlformats.org/drawingml/2006/main">
                <a:ext uri="{FF2B5EF4-FFF2-40B4-BE49-F238E27FC236}">
                  <a16:creationId xmlns:a16="http://schemas.microsoft.com/office/drawing/2014/main" id="{14541492-3C66-EEBE-E3A5-86F2EA8F3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0" descr="Slika na kojoj se prikazuje umjetničko djelo, nakit, Izrada nakita, perla&#10;&#10;Opis je automatski generiran">
                      <a:extLst>
                        <a:ext uri="{FF2B5EF4-FFF2-40B4-BE49-F238E27FC236}">
                          <a16:creationId xmlns:a16="http://schemas.microsoft.com/office/drawing/2014/main" id="{14541492-3C66-EEBE-E3A5-86F2EA8F3F5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3670" cy="1686303"/>
                    </a:xfrm>
                    <a:prstGeom prst="rect">
                      <a:avLst/>
                    </a:prstGeom>
                  </pic:spPr>
                </pic:pic>
              </a:graphicData>
            </a:graphic>
          </wp:inline>
        </w:drawing>
      </w:r>
      <w:r>
        <w:t xml:space="preserve">     </w:t>
      </w:r>
      <w:r w:rsidRPr="009A6FFC">
        <w:rPr>
          <w:noProof/>
        </w:rPr>
        <w:drawing>
          <wp:inline distT="0" distB="0" distL="0" distR="0" wp14:anchorId="78719BF1" wp14:editId="1907EEEF">
            <wp:extent cx="1555750" cy="1679055"/>
            <wp:effectExtent l="0" t="0" r="6350" b="0"/>
            <wp:docPr id="19" name="Slika 18" descr="Slika na kojoj se prikazuje modni dodatak, nakit, ogrlica, umjetničko djelo&#10;&#10;Opis je automatski generiran">
              <a:extLst xmlns:a="http://schemas.openxmlformats.org/drawingml/2006/main">
                <a:ext uri="{FF2B5EF4-FFF2-40B4-BE49-F238E27FC236}">
                  <a16:creationId xmlns:a16="http://schemas.microsoft.com/office/drawing/2014/main" id="{BD18859D-2E4E-611C-F798-6CE9300029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8" descr="Slika na kojoj se prikazuje modni dodatak, nakit, ogrlica, umjetničko djelo&#10;&#10;Opis je automatski generiran">
                      <a:extLst>
                        <a:ext uri="{FF2B5EF4-FFF2-40B4-BE49-F238E27FC236}">
                          <a16:creationId xmlns:a16="http://schemas.microsoft.com/office/drawing/2014/main" id="{BD18859D-2E4E-611C-F798-6CE9300029B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0732" cy="1684432"/>
                    </a:xfrm>
                    <a:prstGeom prst="rect">
                      <a:avLst/>
                    </a:prstGeom>
                  </pic:spPr>
                </pic:pic>
              </a:graphicData>
            </a:graphic>
          </wp:inline>
        </w:drawing>
      </w:r>
    </w:p>
    <w:p w14:paraId="1756E02C" w14:textId="77777777" w:rsidR="00A51BE9" w:rsidRDefault="00A51BE9" w:rsidP="009A6FFC"/>
    <w:p w14:paraId="3ABF88D9" w14:textId="77777777" w:rsidR="00A51BE9" w:rsidRDefault="00A51BE9" w:rsidP="009A6FFC"/>
    <w:p w14:paraId="336B882C" w14:textId="77777777" w:rsidR="00A51BE9" w:rsidRDefault="00A51BE9" w:rsidP="009A6FFC"/>
    <w:p w14:paraId="0A7A17A3" w14:textId="0BCEDA05" w:rsidR="00A51BE9" w:rsidRDefault="00A51BE9" w:rsidP="009A6FFC">
      <w:r>
        <w:t>Aktualizacija</w:t>
      </w:r>
    </w:p>
    <w:p w14:paraId="4C578FA3" w14:textId="77777777" w:rsidR="0011429F" w:rsidRDefault="0011429F" w:rsidP="0011429F">
      <w:r>
        <w:t>Učenici dobivaju zadatak da napišu kratku priču u tri koraka prema uputama:</w:t>
      </w:r>
    </w:p>
    <w:p w14:paraId="562E42D2" w14:textId="77777777" w:rsidR="0011429F" w:rsidRDefault="0011429F" w:rsidP="0011429F">
      <w:r>
        <w:rPr>
          <w:noProof/>
        </w:rPr>
        <w:drawing>
          <wp:inline distT="0" distB="0" distL="0" distR="0" wp14:anchorId="73594DAF" wp14:editId="440626B7">
            <wp:extent cx="273050" cy="347189"/>
            <wp:effectExtent l="0" t="0" r="0" b="0"/>
            <wp:docPr id="1772889717" name="Slika 1" descr="Slika na kojoj se prikazuje crn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89717" name="Slika 1" descr="Slika na kojoj se prikazuje crno&#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6231" cy="351234"/>
                    </a:xfrm>
                    <a:prstGeom prst="rect">
                      <a:avLst/>
                    </a:prstGeom>
                    <a:noFill/>
                    <a:ln>
                      <a:noFill/>
                    </a:ln>
                  </pic:spPr>
                </pic:pic>
              </a:graphicData>
            </a:graphic>
          </wp:inline>
        </w:drawing>
      </w:r>
      <w:r>
        <w:t xml:space="preserve">     KORAK JEDAN</w:t>
      </w:r>
    </w:p>
    <w:p w14:paraId="47C64DA0" w14:textId="77777777" w:rsidR="0011429F" w:rsidRPr="009A6FFC" w:rsidRDefault="0011429F" w:rsidP="0011429F">
      <w:r w:rsidRPr="009A6FFC">
        <w:t xml:space="preserve">Živio je jednom jedan/a… </w:t>
      </w:r>
    </w:p>
    <w:p w14:paraId="1D9CDD13" w14:textId="77777777" w:rsidR="0011429F" w:rsidRDefault="0011429F" w:rsidP="0011429F">
      <w:r w:rsidRPr="009A6FFC">
        <w:t>(tko je glavni lik tvoje priče – kako se zove, koliko godina ima, čime se bavi i sl.)</w:t>
      </w:r>
    </w:p>
    <w:p w14:paraId="25D9F599" w14:textId="77777777" w:rsidR="0011429F" w:rsidRDefault="0011429F" w:rsidP="0011429F">
      <w:r>
        <w:rPr>
          <w:noProof/>
        </w:rPr>
        <w:drawing>
          <wp:inline distT="0" distB="0" distL="0" distR="0" wp14:anchorId="3B0802F0" wp14:editId="3D657D77">
            <wp:extent cx="273050" cy="347189"/>
            <wp:effectExtent l="0" t="0" r="0" b="0"/>
            <wp:docPr id="368568945" name="Slika 1" descr="Slika na kojoj se prikazuje crn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89717" name="Slika 1" descr="Slika na kojoj se prikazuje crno&#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6231" cy="351234"/>
                    </a:xfrm>
                    <a:prstGeom prst="rect">
                      <a:avLst/>
                    </a:prstGeom>
                    <a:noFill/>
                    <a:ln>
                      <a:noFill/>
                    </a:ln>
                  </pic:spPr>
                </pic:pic>
              </a:graphicData>
            </a:graphic>
          </wp:inline>
        </w:drawing>
      </w:r>
      <w:r>
        <w:t xml:space="preserve">     KORAK DVA</w:t>
      </w:r>
    </w:p>
    <w:p w14:paraId="35AFC44D" w14:textId="77777777" w:rsidR="0011429F" w:rsidRDefault="0011429F" w:rsidP="0011429F">
      <w:r w:rsidRPr="009A6FFC">
        <w:t>Jednoga dana je…</w:t>
      </w:r>
    </w:p>
    <w:p w14:paraId="330A9005" w14:textId="77777777" w:rsidR="0011429F" w:rsidRPr="009A6FFC" w:rsidRDefault="0011429F" w:rsidP="0011429F">
      <w:r>
        <w:lastRenderedPageBreak/>
        <w:t xml:space="preserve">(Odaberi jedan od ponuđenih nastavaka priče.) </w:t>
      </w:r>
    </w:p>
    <w:p w14:paraId="3743E5AF" w14:textId="77777777" w:rsidR="0011429F" w:rsidRPr="009A6FFC" w:rsidRDefault="0011429F" w:rsidP="0011429F">
      <w:r w:rsidRPr="009A6FFC">
        <w:t>Počeo/la svakodnevno čitati horoskop i svoje ponašanje oblikovati u skladu s onim što je tamo pročitao</w:t>
      </w:r>
    </w:p>
    <w:p w14:paraId="42CF4A8F" w14:textId="77777777" w:rsidR="0011429F" w:rsidRPr="009A6FFC" w:rsidRDefault="0011429F" w:rsidP="0011429F">
      <w:r w:rsidRPr="009A6FFC">
        <w:t>Na nagovor društva otišao/la noću u napuštenu kuću kako bi zazivali duhove</w:t>
      </w:r>
    </w:p>
    <w:p w14:paraId="256C1D94" w14:textId="77777777" w:rsidR="0011429F" w:rsidRPr="009A6FFC" w:rsidRDefault="0011429F" w:rsidP="0011429F">
      <w:r w:rsidRPr="009A6FFC">
        <w:t xml:space="preserve">Ukrao iz crkve kalež koji je svećenik koristio na misi i doma iz njega pio </w:t>
      </w:r>
      <w:proofErr w:type="spellStart"/>
      <w:r w:rsidRPr="009A6FFC">
        <w:t>cedevitu</w:t>
      </w:r>
      <w:proofErr w:type="spellEnd"/>
    </w:p>
    <w:p w14:paraId="3FB77123" w14:textId="77777777" w:rsidR="0011429F" w:rsidRPr="009A6FFC" w:rsidRDefault="0011429F" w:rsidP="0011429F">
      <w:r w:rsidRPr="009A6FFC">
        <w:t>Dobio/la na poklon zečju šapu za koju je bio uvjeren/a da mu donosi sreću i svuda ju je nosio/la sa sobom</w:t>
      </w:r>
    </w:p>
    <w:p w14:paraId="7B7C124B" w14:textId="77777777" w:rsidR="0011429F" w:rsidRPr="009A6FFC" w:rsidRDefault="0011429F" w:rsidP="0011429F">
      <w:r w:rsidRPr="009A6FFC">
        <w:t>Susreo krizmanika koji mu/joj je ponudio 500 kn ako mu proda svoju knjižicu s žigovima koji dokazuju dolazak na misu</w:t>
      </w:r>
    </w:p>
    <w:p w14:paraId="61D6CB7E" w14:textId="77777777" w:rsidR="0011429F" w:rsidRDefault="0011429F" w:rsidP="0011429F">
      <w:r w:rsidRPr="009A6FFC">
        <w:t>Nazvao telefonski broj s oglasa koji je obećavao da može donijeti sreću ili nesreću kako bi zatražio da nekako iz škole nestane nastavnica koja je bila posebno stroga</w:t>
      </w:r>
    </w:p>
    <w:p w14:paraId="0849918B" w14:textId="77777777" w:rsidR="0011429F" w:rsidRDefault="0011429F" w:rsidP="0011429F">
      <w:r>
        <w:rPr>
          <w:noProof/>
        </w:rPr>
        <w:drawing>
          <wp:inline distT="0" distB="0" distL="0" distR="0" wp14:anchorId="798B149F" wp14:editId="67A30228">
            <wp:extent cx="273050" cy="347189"/>
            <wp:effectExtent l="0" t="0" r="0" b="0"/>
            <wp:docPr id="1523272733" name="Slika 1" descr="Slika na kojoj se prikazuje crn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889717" name="Slika 1" descr="Slika na kojoj se prikazuje crno&#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6231" cy="351234"/>
                    </a:xfrm>
                    <a:prstGeom prst="rect">
                      <a:avLst/>
                    </a:prstGeom>
                    <a:noFill/>
                    <a:ln>
                      <a:noFill/>
                    </a:ln>
                  </pic:spPr>
                </pic:pic>
              </a:graphicData>
            </a:graphic>
          </wp:inline>
        </w:drawing>
      </w:r>
      <w:r>
        <w:t xml:space="preserve">     KORAK TRI</w:t>
      </w:r>
    </w:p>
    <w:p w14:paraId="09614323" w14:textId="77777777" w:rsidR="0011429F" w:rsidRDefault="0011429F" w:rsidP="0011429F">
      <w:r>
        <w:t>Imenuj i opiši k</w:t>
      </w:r>
      <w:r w:rsidRPr="009A6FFC">
        <w:t>oji grijeh je učinjen</w:t>
      </w:r>
      <w:r>
        <w:t xml:space="preserve"> i što se dogodilo na kraju. </w:t>
      </w:r>
    </w:p>
    <w:p w14:paraId="656BA577" w14:textId="77777777" w:rsidR="0011429F" w:rsidRDefault="0011429F" w:rsidP="009A6FFC"/>
    <w:p w14:paraId="3B5623C0" w14:textId="77777777" w:rsidR="0011429F" w:rsidRDefault="0011429F" w:rsidP="009A6FFC"/>
    <w:p w14:paraId="458EF11C" w14:textId="77777777" w:rsidR="00A51BE9" w:rsidRDefault="00A51BE9" w:rsidP="009A6FFC"/>
    <w:p w14:paraId="659536A5" w14:textId="77777777" w:rsidR="009A07DB" w:rsidRDefault="009A07DB" w:rsidP="009A07DB"/>
    <w:sectPr w:rsidR="009A0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CE"/>
    <w:rsid w:val="0011429F"/>
    <w:rsid w:val="001B36B2"/>
    <w:rsid w:val="00446FE4"/>
    <w:rsid w:val="004E6136"/>
    <w:rsid w:val="009460CC"/>
    <w:rsid w:val="009A07DB"/>
    <w:rsid w:val="009A6FFC"/>
    <w:rsid w:val="00A51BE9"/>
    <w:rsid w:val="00AB6DE2"/>
    <w:rsid w:val="00CD3646"/>
    <w:rsid w:val="00DE2BE5"/>
    <w:rsid w:val="00E81BC3"/>
    <w:rsid w:val="00F97297"/>
    <w:rsid w:val="00FC1F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6431"/>
  <w15:chartTrackingRefBased/>
  <w15:docId w15:val="{2CF0AFB7-5C81-4B62-863F-83102593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D3646"/>
    <w:rPr>
      <w:color w:val="0563C1" w:themeColor="hyperlink"/>
      <w:u w:val="single"/>
    </w:rPr>
  </w:style>
  <w:style w:type="character" w:styleId="Nerijeenospominjanje">
    <w:name w:val="Unresolved Mention"/>
    <w:basedOn w:val="Zadanifontodlomka"/>
    <w:uiPriority w:val="99"/>
    <w:semiHidden/>
    <w:unhideWhenUsed/>
    <w:rsid w:val="00CD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PrvaR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https://learningapps.org/watch?v=pfsv8zs7224"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910</Words>
  <Characters>5190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Pučar</dc:creator>
  <cp:keywords/>
  <dc:description/>
  <cp:lastModifiedBy>Katarina Pučar</cp:lastModifiedBy>
  <cp:revision>7</cp:revision>
  <dcterms:created xsi:type="dcterms:W3CDTF">2024-04-20T14:10:00Z</dcterms:created>
  <dcterms:modified xsi:type="dcterms:W3CDTF">2024-04-24T09:31:00Z</dcterms:modified>
</cp:coreProperties>
</file>