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B8D" w:rsidRDefault="00AE5B8D" w:rsidP="00AE5B8D">
      <w:pPr>
        <w:jc w:val="center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Fotosinteza-scenarij poučavanja s poveznicama na digitalne sadržaje</w:t>
      </w:r>
    </w:p>
    <w:p w:rsidR="00AE5B8D" w:rsidRDefault="00AE5B8D" w:rsidP="00AE5B8D">
      <w:pPr>
        <w:jc w:val="center"/>
        <w:rPr>
          <w:rFonts w:cstheme="minorHAnsi"/>
          <w:b/>
        </w:rPr>
      </w:pPr>
      <w:r>
        <w:rPr>
          <w:rFonts w:cstheme="minorHAnsi"/>
          <w:b/>
        </w:rPr>
        <w:t>Anita Belančić</w:t>
      </w:r>
    </w:p>
    <w:p w:rsidR="00AE5B8D" w:rsidRPr="00F45D91" w:rsidRDefault="00AE5B8D" w:rsidP="00AE5B8D">
      <w:pPr>
        <w:jc w:val="center"/>
        <w:rPr>
          <w:rFonts w:cstheme="minorHAnsi"/>
          <w:b/>
        </w:rPr>
      </w:pPr>
      <w:r>
        <w:rPr>
          <w:noProof/>
          <w:lang w:eastAsia="hr-HR"/>
        </w:rPr>
        <w:drawing>
          <wp:inline distT="0" distB="0" distL="0" distR="0">
            <wp:extent cx="838200" cy="295275"/>
            <wp:effectExtent l="0" t="0" r="0" b="9525"/>
            <wp:docPr id="1" name="Slika 1" descr="Creative Commons Lic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ve Commons Licen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B8D" w:rsidRPr="00F45D91" w:rsidRDefault="00AE5B8D" w:rsidP="00AE5B8D">
      <w:pPr>
        <w:rPr>
          <w:rFonts w:cstheme="minorHAnsi"/>
        </w:rPr>
      </w:pPr>
    </w:p>
    <w:p w:rsidR="00AE5B8D" w:rsidRPr="00F45D91" w:rsidRDefault="00AE5B8D" w:rsidP="00AE5B8D">
      <w:pPr>
        <w:rPr>
          <w:rFonts w:cstheme="minorHAnsi"/>
        </w:rPr>
      </w:pPr>
      <w:r w:rsidRPr="00F45D91">
        <w:rPr>
          <w:rFonts w:cstheme="minorHAnsi"/>
        </w:rPr>
        <w:t>Fotosinteza je jedan od najvažnijih prirodnih procesa za život na Zemlji, a ipak nedovoljno razumljiv i apstraktan za mlađe učenike.</w:t>
      </w:r>
      <w:r>
        <w:rPr>
          <w:rFonts w:cstheme="minorHAnsi"/>
        </w:rPr>
        <w:t xml:space="preserve"> </w:t>
      </w:r>
      <w:r w:rsidRPr="00F45D91">
        <w:rPr>
          <w:rFonts w:cstheme="minorHAnsi"/>
        </w:rPr>
        <w:t xml:space="preserve">Ovaj nastavni sadržaj stoga je prijedlog </w:t>
      </w:r>
      <w:r>
        <w:rPr>
          <w:rFonts w:cstheme="minorHAnsi"/>
        </w:rPr>
        <w:t>da se tema približi i pojasni korištenjem digitalnih nastavnih sadržaja.</w:t>
      </w:r>
    </w:p>
    <w:p w:rsidR="00AE5B8D" w:rsidRDefault="00AE5B8D" w:rsidP="00AE5B8D">
      <w:pPr>
        <w:rPr>
          <w:rFonts w:cstheme="minorHAnsi"/>
        </w:rPr>
      </w:pPr>
    </w:p>
    <w:p w:rsidR="00AE5B8D" w:rsidRDefault="00AE5B8D" w:rsidP="00AE5B8D">
      <w:pPr>
        <w:rPr>
          <w:rFonts w:cstheme="minorHAnsi"/>
          <w:color w:val="000000"/>
          <w:shd w:val="clear" w:color="auto" w:fill="FFFFFF"/>
        </w:rPr>
      </w:pPr>
      <w:r w:rsidRPr="00F45D91">
        <w:rPr>
          <w:rFonts w:cstheme="minorHAnsi"/>
        </w:rPr>
        <w:t xml:space="preserve">Uvodni dio sata mora biti razgovor o </w:t>
      </w:r>
      <w:r>
        <w:rPr>
          <w:rFonts w:cstheme="minorHAnsi"/>
        </w:rPr>
        <w:t>učeničkom dosadašnjem znanju</w:t>
      </w:r>
      <w:r w:rsidRPr="00F45D91">
        <w:rPr>
          <w:rFonts w:cstheme="minorHAnsi"/>
          <w:color w:val="000000"/>
          <w:shd w:val="clear" w:color="auto" w:fill="FFFFFF"/>
        </w:rPr>
        <w:t xml:space="preserve"> i idej</w:t>
      </w:r>
      <w:r>
        <w:rPr>
          <w:rFonts w:cstheme="minorHAnsi"/>
          <w:color w:val="000000"/>
          <w:shd w:val="clear" w:color="auto" w:fill="FFFFFF"/>
        </w:rPr>
        <w:t>ama o temi</w:t>
      </w:r>
      <w:r w:rsidRPr="00F45D91">
        <w:rPr>
          <w:rFonts w:cstheme="minorHAnsi"/>
          <w:color w:val="000000"/>
          <w:shd w:val="clear" w:color="auto" w:fill="FFFFFF"/>
        </w:rPr>
        <w:t xml:space="preserve"> kako biste utvrdili učeničke dosadašnje spoznaje i eventualne </w:t>
      </w:r>
      <w:proofErr w:type="spellStart"/>
      <w:r w:rsidRPr="00F45D91">
        <w:rPr>
          <w:rFonts w:cstheme="minorHAnsi"/>
          <w:color w:val="000000"/>
          <w:shd w:val="clear" w:color="auto" w:fill="FFFFFF"/>
        </w:rPr>
        <w:t>miskocepcije</w:t>
      </w:r>
      <w:proofErr w:type="spellEnd"/>
      <w:r w:rsidRPr="00F45D91">
        <w:rPr>
          <w:rFonts w:cstheme="minorHAnsi"/>
          <w:color w:val="000000"/>
          <w:shd w:val="clear" w:color="auto" w:fill="FFFFFF"/>
        </w:rPr>
        <w:t xml:space="preserve"> te mogli nastavni proces organizira</w:t>
      </w:r>
      <w:r>
        <w:rPr>
          <w:rFonts w:cstheme="minorHAnsi"/>
          <w:color w:val="000000"/>
          <w:shd w:val="clear" w:color="auto" w:fill="FFFFFF"/>
        </w:rPr>
        <w:t>ti</w:t>
      </w:r>
      <w:r w:rsidRPr="00F45D91">
        <w:rPr>
          <w:rFonts w:cstheme="minorHAnsi"/>
          <w:color w:val="000000"/>
          <w:shd w:val="clear" w:color="auto" w:fill="FFFFFF"/>
        </w:rPr>
        <w:t xml:space="preserve"> kao konceptualnu promjenu</w:t>
      </w:r>
      <w:r>
        <w:rPr>
          <w:rFonts w:cstheme="minorHAnsi"/>
          <w:color w:val="000000"/>
          <w:shd w:val="clear" w:color="auto" w:fill="FFFFFF"/>
        </w:rPr>
        <w:t xml:space="preserve">. </w:t>
      </w:r>
    </w:p>
    <w:p w:rsidR="00AE5B8D" w:rsidRPr="00F45D91" w:rsidRDefault="00AE5B8D" w:rsidP="00AE5B8D">
      <w:pPr>
        <w:rPr>
          <w:rFonts w:cstheme="minorHAnsi"/>
        </w:rPr>
      </w:pPr>
      <w:r>
        <w:rPr>
          <w:rFonts w:cstheme="minorHAnsi"/>
        </w:rPr>
        <w:t xml:space="preserve">Učenički odgovori mogu biti zabilježeni na online ploči, primjerice: </w:t>
      </w:r>
      <w:hyperlink r:id="rId5" w:history="1">
        <w:r w:rsidRPr="00F34326">
          <w:rPr>
            <w:rStyle w:val="Hiperveza"/>
            <w:rFonts w:cstheme="minorHAnsi"/>
          </w:rPr>
          <w:t>https://padlet.com/a_bel/i5n7akfgm6s2</w:t>
        </w:r>
      </w:hyperlink>
      <w:r>
        <w:rPr>
          <w:rFonts w:cstheme="minorHAnsi"/>
        </w:rPr>
        <w:t xml:space="preserve"> </w:t>
      </w:r>
    </w:p>
    <w:p w:rsidR="00AE5B8D" w:rsidRPr="00F45D91" w:rsidRDefault="00AE5B8D" w:rsidP="00AE5B8D">
      <w:pPr>
        <w:rPr>
          <w:rFonts w:cstheme="minorHAnsi"/>
        </w:rPr>
      </w:pPr>
    </w:p>
    <w:p w:rsidR="00AE5B8D" w:rsidRPr="00F45D91" w:rsidRDefault="00AE5B8D" w:rsidP="00AE5B8D">
      <w:pPr>
        <w:rPr>
          <w:rFonts w:cstheme="minorHAnsi"/>
        </w:rPr>
      </w:pPr>
      <w:r w:rsidRPr="00F45D91">
        <w:rPr>
          <w:rFonts w:cstheme="minorHAnsi"/>
        </w:rPr>
        <w:t>Zatim, uz zaustavljanje po potrebi i pojašnjenje slikovnih prikaza, prikažite video:</w:t>
      </w:r>
    </w:p>
    <w:p w:rsidR="00AE5B8D" w:rsidRPr="00F45D91" w:rsidRDefault="00DD3F4D" w:rsidP="00AE5B8D">
      <w:pPr>
        <w:rPr>
          <w:rFonts w:cstheme="minorHAnsi"/>
        </w:rPr>
      </w:pPr>
      <w:hyperlink r:id="rId6" w:history="1">
        <w:r w:rsidR="00AE5B8D" w:rsidRPr="00F45D91">
          <w:rPr>
            <w:rStyle w:val="Hiperveza"/>
            <w:rFonts w:cstheme="minorHAnsi"/>
          </w:rPr>
          <w:t>https://www.youtube.com/watch?v=LEQqd91uWsY</w:t>
        </w:r>
      </w:hyperlink>
    </w:p>
    <w:p w:rsidR="00AE5B8D" w:rsidRPr="00F45D91" w:rsidRDefault="00AE5B8D" w:rsidP="00AE5B8D">
      <w:pPr>
        <w:rPr>
          <w:rFonts w:cstheme="minorHAnsi"/>
        </w:rPr>
      </w:pPr>
    </w:p>
    <w:p w:rsidR="00AE5B8D" w:rsidRDefault="00AE5B8D" w:rsidP="00AE5B8D">
      <w:pPr>
        <w:rPr>
          <w:rFonts w:cstheme="minorHAnsi"/>
        </w:rPr>
      </w:pPr>
      <w:r w:rsidRPr="00F45D91">
        <w:rPr>
          <w:rFonts w:cstheme="minorHAnsi"/>
        </w:rPr>
        <w:t xml:space="preserve">Prijevod teksta videa je </w:t>
      </w:r>
      <w:hyperlink r:id="rId7" w:history="1">
        <w:r w:rsidRPr="00086BB2">
          <w:rPr>
            <w:rStyle w:val="Hiperveza"/>
            <w:rFonts w:cstheme="minorHAnsi"/>
          </w:rPr>
          <w:t>ovdje.</w:t>
        </w:r>
      </w:hyperlink>
      <w:r w:rsidRPr="00F45D91">
        <w:rPr>
          <w:rFonts w:cstheme="minorHAnsi"/>
        </w:rPr>
        <w:t xml:space="preserve"> U manjoj mjeri je različit od originala zbog prilagodbe dobi učenika i svr</w:t>
      </w:r>
      <w:r>
        <w:rPr>
          <w:rFonts w:cstheme="minorHAnsi"/>
        </w:rPr>
        <w:t xml:space="preserve">he </w:t>
      </w:r>
      <w:r w:rsidRPr="00F45D91">
        <w:rPr>
          <w:rFonts w:cstheme="minorHAnsi"/>
        </w:rPr>
        <w:t>ovog materijala.</w:t>
      </w:r>
      <w:r>
        <w:rPr>
          <w:rFonts w:cstheme="minorHAnsi"/>
        </w:rPr>
        <w:t xml:space="preserve"> </w:t>
      </w:r>
      <w:r w:rsidRPr="00F45D91">
        <w:rPr>
          <w:rFonts w:cstheme="minorHAnsi"/>
        </w:rPr>
        <w:t>Može ga se koristiti kao „sinkronizaciju“ videa na satu</w:t>
      </w:r>
      <w:r>
        <w:rPr>
          <w:rFonts w:cstheme="minorHAnsi"/>
        </w:rPr>
        <w:t>,</w:t>
      </w:r>
      <w:r w:rsidRPr="00F45D91">
        <w:rPr>
          <w:rFonts w:cstheme="minorHAnsi"/>
        </w:rPr>
        <w:t xml:space="preserve"> ali i kao nastavni materijal za ispis koji se podijeli učenicima.</w:t>
      </w:r>
    </w:p>
    <w:p w:rsidR="00AE5B8D" w:rsidRPr="00F45D91" w:rsidRDefault="00AE5B8D" w:rsidP="00AE5B8D">
      <w:pPr>
        <w:rPr>
          <w:rFonts w:cstheme="minorHAnsi"/>
        </w:rPr>
      </w:pPr>
    </w:p>
    <w:p w:rsidR="00AE5B8D" w:rsidRPr="00377C3B" w:rsidRDefault="00AE5B8D" w:rsidP="00AE5B8D">
      <w:pPr>
        <w:rPr>
          <w:rFonts w:cstheme="minorHAnsi"/>
          <w:i/>
        </w:rPr>
      </w:pPr>
      <w:r>
        <w:rPr>
          <w:rFonts w:cstheme="minorHAnsi"/>
        </w:rPr>
        <w:t>(</w:t>
      </w:r>
      <w:r w:rsidRPr="00377C3B">
        <w:rPr>
          <w:rFonts w:cstheme="minorHAnsi"/>
          <w:i/>
        </w:rPr>
        <w:t>Napomena: u filmu postoji greška u</w:t>
      </w:r>
      <w:r>
        <w:rPr>
          <w:rFonts w:cstheme="minorHAnsi"/>
          <w:i/>
        </w:rPr>
        <w:t xml:space="preserve"> minuti</w:t>
      </w:r>
      <w:r w:rsidRPr="00377C3B">
        <w:rPr>
          <w:rFonts w:cstheme="minorHAnsi"/>
          <w:i/>
        </w:rPr>
        <w:t xml:space="preserve"> 1:16</w:t>
      </w:r>
      <w:r>
        <w:rPr>
          <w:rFonts w:cstheme="minorHAnsi"/>
          <w:i/>
        </w:rPr>
        <w:t xml:space="preserve">, </w:t>
      </w:r>
      <w:r w:rsidRPr="00377C3B">
        <w:rPr>
          <w:rFonts w:cstheme="minorHAnsi"/>
          <w:i/>
        </w:rPr>
        <w:t>1:48 i 2:30 gdje se u jednadžbi fotosinteze kao zadnji produkt prikazuje voda umjesto kisika! Ukazati na pogrešku i uzeti je u obzir!</w:t>
      </w:r>
    </w:p>
    <w:p w:rsidR="00AE5B8D" w:rsidRPr="00F45D91" w:rsidRDefault="00AE5B8D" w:rsidP="00AE5B8D">
      <w:pPr>
        <w:rPr>
          <w:rFonts w:cstheme="minorHAnsi"/>
        </w:rPr>
      </w:pPr>
      <w:r w:rsidRPr="00F45D91">
        <w:rPr>
          <w:rFonts w:cstheme="minorHAnsi"/>
          <w:i/>
          <w:color w:val="FF0000"/>
        </w:rPr>
        <w:t>Dugoročno bi trebalo izraditi ovakv</w:t>
      </w:r>
      <w:r>
        <w:rPr>
          <w:rFonts w:cstheme="minorHAnsi"/>
          <w:i/>
          <w:color w:val="FF0000"/>
        </w:rPr>
        <w:t>u</w:t>
      </w:r>
      <w:r w:rsidRPr="00F45D91">
        <w:rPr>
          <w:rFonts w:cstheme="minorHAnsi"/>
          <w:i/>
          <w:color w:val="FF0000"/>
        </w:rPr>
        <w:t xml:space="preserve"> animacij</w:t>
      </w:r>
      <w:r>
        <w:rPr>
          <w:rFonts w:cstheme="minorHAnsi"/>
          <w:i/>
          <w:color w:val="FF0000"/>
        </w:rPr>
        <w:t>u</w:t>
      </w:r>
      <w:r w:rsidRPr="00F45D91">
        <w:rPr>
          <w:rFonts w:cstheme="minorHAnsi"/>
          <w:i/>
          <w:color w:val="FF0000"/>
        </w:rPr>
        <w:t xml:space="preserve"> na hrvatskom jeziku. Ovo naravno zahtjeva više vremena i napora od onoga koliko je bilo omogućeno u ovom Natječaju</w:t>
      </w:r>
      <w:r w:rsidRPr="00F45D91">
        <w:rPr>
          <w:rFonts w:cstheme="minorHAnsi"/>
        </w:rPr>
        <w:t>.)</w:t>
      </w:r>
    </w:p>
    <w:p w:rsidR="00AE5B8D" w:rsidRPr="00F45D91" w:rsidRDefault="00AE5B8D" w:rsidP="00AE5B8D">
      <w:pPr>
        <w:rPr>
          <w:rFonts w:cstheme="minorHAnsi"/>
        </w:rPr>
      </w:pPr>
    </w:p>
    <w:p w:rsidR="00AE5B8D" w:rsidRPr="00F45D91" w:rsidRDefault="00AE5B8D" w:rsidP="00AE5B8D">
      <w:pPr>
        <w:rPr>
          <w:rFonts w:cstheme="minorHAnsi"/>
        </w:rPr>
      </w:pPr>
      <w:r w:rsidRPr="00F45D91">
        <w:rPr>
          <w:rFonts w:cstheme="minorHAnsi"/>
        </w:rPr>
        <w:t xml:space="preserve">Nakon vođenog razgovora o </w:t>
      </w:r>
      <w:proofErr w:type="spellStart"/>
      <w:r w:rsidRPr="00F45D91">
        <w:rPr>
          <w:rFonts w:cstheme="minorHAnsi"/>
        </w:rPr>
        <w:t>pogledano</w:t>
      </w:r>
      <w:r>
        <w:rPr>
          <w:rFonts w:cstheme="minorHAnsi"/>
        </w:rPr>
        <w:t>m</w:t>
      </w:r>
      <w:proofErr w:type="spellEnd"/>
      <w:r w:rsidRPr="00F45D91">
        <w:rPr>
          <w:rFonts w:cstheme="minorHAnsi"/>
        </w:rPr>
        <w:t xml:space="preserve"> videu, učenici samostalno rješavaju „igru“:</w:t>
      </w:r>
    </w:p>
    <w:p w:rsidR="00AE5B8D" w:rsidRPr="00F45D91" w:rsidRDefault="00DD3F4D" w:rsidP="00AE5B8D">
      <w:pPr>
        <w:rPr>
          <w:rFonts w:cstheme="minorHAnsi"/>
        </w:rPr>
      </w:pPr>
      <w:hyperlink r:id="rId8" w:history="1">
        <w:r w:rsidR="00AE5B8D" w:rsidRPr="00F45D91">
          <w:rPr>
            <w:rStyle w:val="Hiperveza"/>
            <w:rFonts w:cstheme="minorHAnsi"/>
          </w:rPr>
          <w:t>https://www.purposegames.com/game/fotosinteza</w:t>
        </w:r>
      </w:hyperlink>
    </w:p>
    <w:p w:rsidR="00AE5B8D" w:rsidRPr="00F45D91" w:rsidRDefault="00AE5B8D" w:rsidP="00AE5B8D">
      <w:pPr>
        <w:rPr>
          <w:rFonts w:cstheme="minorHAnsi"/>
        </w:rPr>
      </w:pPr>
    </w:p>
    <w:p w:rsidR="00AE5B8D" w:rsidRPr="00F45D91" w:rsidRDefault="00AE5B8D" w:rsidP="00AE5B8D">
      <w:pPr>
        <w:rPr>
          <w:rFonts w:cstheme="minorHAnsi"/>
        </w:rPr>
      </w:pPr>
      <w:r w:rsidRPr="00F45D91">
        <w:rPr>
          <w:rFonts w:cstheme="minorHAnsi"/>
        </w:rPr>
        <w:t xml:space="preserve">Zatim slijedi </w:t>
      </w:r>
      <w:proofErr w:type="spellStart"/>
      <w:r w:rsidRPr="00F45D91">
        <w:rPr>
          <w:rFonts w:cstheme="minorHAnsi"/>
          <w:i/>
        </w:rPr>
        <w:t>hands</w:t>
      </w:r>
      <w:proofErr w:type="spellEnd"/>
      <w:r w:rsidRPr="00F45D91">
        <w:rPr>
          <w:rFonts w:cstheme="minorHAnsi"/>
          <w:i/>
        </w:rPr>
        <w:t xml:space="preserve"> on</w:t>
      </w:r>
      <w:r w:rsidRPr="00F45D91">
        <w:rPr>
          <w:rFonts w:cstheme="minorHAnsi"/>
        </w:rPr>
        <w:t xml:space="preserve"> aktivnost ili vježba fizičkog programiranja korištenjem </w:t>
      </w:r>
      <w:proofErr w:type="spellStart"/>
      <w:r w:rsidRPr="00F45D91">
        <w:rPr>
          <w:rFonts w:cstheme="minorHAnsi"/>
        </w:rPr>
        <w:t>micro:bita</w:t>
      </w:r>
      <w:proofErr w:type="spellEnd"/>
      <w:r w:rsidRPr="00F45D91">
        <w:rPr>
          <w:rFonts w:cstheme="minorHAnsi"/>
        </w:rPr>
        <w:t xml:space="preserve"> koji će postati uređaj za mjerenje fotosinteze. Bilo bi dobro kad bismo u razredu imali nekoliko lončanica koje za ovu vježbu možemo razmjestiti na različita mjesta -npr. na prozor, u ormar, na hodnik</w:t>
      </w:r>
      <w:r>
        <w:rPr>
          <w:rFonts w:cstheme="minorHAnsi"/>
        </w:rPr>
        <w:t>, a zatim „mjeriti“ zadane parametre kod svake.</w:t>
      </w:r>
    </w:p>
    <w:p w:rsidR="00AE5B8D" w:rsidRPr="00F45D91" w:rsidRDefault="00AE5B8D" w:rsidP="00AE5B8D">
      <w:pPr>
        <w:rPr>
          <w:rFonts w:cstheme="minorHAnsi"/>
        </w:rPr>
      </w:pPr>
      <w:r w:rsidRPr="00F45D91">
        <w:rPr>
          <w:rFonts w:cstheme="minorHAnsi"/>
        </w:rPr>
        <w:t xml:space="preserve">Opis vježbe i poveznice na upute za programiranje nađite </w:t>
      </w:r>
      <w:hyperlink r:id="rId9" w:history="1">
        <w:r w:rsidRPr="000A1C0A">
          <w:rPr>
            <w:rStyle w:val="Hiperveza"/>
            <w:rFonts w:cstheme="minorHAnsi"/>
          </w:rPr>
          <w:t>ovdje.</w:t>
        </w:r>
      </w:hyperlink>
    </w:p>
    <w:p w:rsidR="00AE5B8D" w:rsidRPr="00F45D91" w:rsidRDefault="00AE5B8D" w:rsidP="00AE5B8D">
      <w:pPr>
        <w:rPr>
          <w:rFonts w:cstheme="minorHAnsi"/>
        </w:rPr>
      </w:pPr>
    </w:p>
    <w:p w:rsidR="00AE5B8D" w:rsidRPr="00F45D91" w:rsidRDefault="00AE5B8D" w:rsidP="00AE5B8D">
      <w:pPr>
        <w:rPr>
          <w:rFonts w:cstheme="minorHAnsi"/>
        </w:rPr>
      </w:pPr>
      <w:r w:rsidRPr="00F45D91">
        <w:rPr>
          <w:rFonts w:cstheme="minorHAnsi"/>
        </w:rPr>
        <w:lastRenderedPageBreak/>
        <w:t xml:space="preserve">Za vrednovanje učeničkog razumijevanja ovog sadržaja možemo koristiti kviz </w:t>
      </w:r>
      <w:proofErr w:type="spellStart"/>
      <w:r w:rsidRPr="00F45D91">
        <w:rPr>
          <w:rFonts w:cstheme="minorHAnsi"/>
        </w:rPr>
        <w:t>Testmoz</w:t>
      </w:r>
      <w:proofErr w:type="spellEnd"/>
      <w:r>
        <w:rPr>
          <w:rFonts w:cstheme="minorHAnsi"/>
        </w:rPr>
        <w:t xml:space="preserve"> </w:t>
      </w:r>
      <w:hyperlink r:id="rId10" w:history="1">
        <w:r w:rsidRPr="00336400">
          <w:rPr>
            <w:rStyle w:val="Hiperveza"/>
            <w:rFonts w:cstheme="minorHAnsi"/>
          </w:rPr>
          <w:t>https://testmoz.com/1938576</w:t>
        </w:r>
      </w:hyperlink>
      <w:r>
        <w:rPr>
          <w:rFonts w:cstheme="minorHAnsi"/>
        </w:rPr>
        <w:t xml:space="preserve"> (za provjeru učeničkih rezultata koristite </w:t>
      </w:r>
      <w:proofErr w:type="spellStart"/>
      <w:r>
        <w:rPr>
          <w:rFonts w:cstheme="minorHAnsi"/>
        </w:rPr>
        <w:t>admin</w:t>
      </w:r>
      <w:proofErr w:type="spellEnd"/>
      <w:r>
        <w:rPr>
          <w:rFonts w:cstheme="minorHAnsi"/>
        </w:rPr>
        <w:t xml:space="preserve"> password Fotosinteza)</w:t>
      </w:r>
    </w:p>
    <w:p w:rsidR="00AE5B8D" w:rsidRPr="00F45D91" w:rsidRDefault="00AE5B8D" w:rsidP="00AE5B8D">
      <w:pPr>
        <w:rPr>
          <w:rFonts w:cstheme="minorHAnsi"/>
        </w:rPr>
      </w:pPr>
      <w:r w:rsidRPr="00F45D91">
        <w:rPr>
          <w:rFonts w:cstheme="minorHAnsi"/>
        </w:rPr>
        <w:t>ili</w:t>
      </w:r>
    </w:p>
    <w:p w:rsidR="00AE5B8D" w:rsidRPr="00F45D91" w:rsidRDefault="00DD3F4D" w:rsidP="00AE5B8D">
      <w:pPr>
        <w:rPr>
          <w:rFonts w:cstheme="minorHAnsi"/>
        </w:rPr>
      </w:pPr>
      <w:hyperlink r:id="rId11" w:history="1">
        <w:r w:rsidR="00AE5B8D" w:rsidRPr="00F45D91">
          <w:rPr>
            <w:rStyle w:val="Hiperveza"/>
            <w:rFonts w:cstheme="minorHAnsi"/>
          </w:rPr>
          <w:t>https://learningapps.org/view6147852</w:t>
        </w:r>
      </w:hyperlink>
    </w:p>
    <w:p w:rsidR="00AE5B8D" w:rsidRPr="00F45D91" w:rsidRDefault="00AE5B8D" w:rsidP="00AE5B8D">
      <w:pPr>
        <w:rPr>
          <w:rFonts w:cstheme="minorHAnsi"/>
        </w:rPr>
      </w:pPr>
    </w:p>
    <w:p w:rsidR="00AE5B8D" w:rsidRPr="00F45D91" w:rsidRDefault="00AE5B8D" w:rsidP="00AE5B8D">
      <w:pPr>
        <w:rPr>
          <w:rFonts w:cstheme="minorHAnsi"/>
        </w:rPr>
      </w:pPr>
      <w:r>
        <w:rPr>
          <w:rFonts w:cstheme="minorHAnsi"/>
        </w:rPr>
        <w:t>Za kraj, mogli bismo na osnovu naučenoga stvoriti novo, potaknuti učeničku kreativnost i inovativnost (</w:t>
      </w:r>
      <w:r w:rsidRPr="000A1C0A">
        <w:rPr>
          <w:rFonts w:cstheme="minorHAnsi"/>
          <w:i/>
        </w:rPr>
        <w:t xml:space="preserve">design </w:t>
      </w:r>
      <w:proofErr w:type="spellStart"/>
      <w:r w:rsidRPr="000A1C0A">
        <w:rPr>
          <w:rFonts w:cstheme="minorHAnsi"/>
          <w:i/>
        </w:rPr>
        <w:t>thinking</w:t>
      </w:r>
      <w:proofErr w:type="spellEnd"/>
      <w:r>
        <w:rPr>
          <w:rFonts w:cstheme="minorHAnsi"/>
        </w:rPr>
        <w:t>). Učenici ideje mogu podijeliti na:</w:t>
      </w:r>
    </w:p>
    <w:p w:rsidR="00AE5B8D" w:rsidRPr="00F45D91" w:rsidRDefault="00AE5B8D" w:rsidP="00AE5B8D">
      <w:pPr>
        <w:rPr>
          <w:rFonts w:cstheme="minorHAnsi"/>
        </w:rPr>
      </w:pPr>
    </w:p>
    <w:p w:rsidR="00AE5B8D" w:rsidRPr="00F45D91" w:rsidRDefault="00DD3F4D" w:rsidP="00AE5B8D">
      <w:pPr>
        <w:rPr>
          <w:rFonts w:cstheme="minorHAnsi"/>
        </w:rPr>
      </w:pPr>
      <w:hyperlink r:id="rId12" w:history="1">
        <w:r w:rsidR="00AE5B8D" w:rsidRPr="00F45D91">
          <w:rPr>
            <w:rStyle w:val="Hiperveza"/>
            <w:rFonts w:cstheme="minorHAnsi"/>
          </w:rPr>
          <w:t>https://learningapps.org/watch?v=pvg7gm9kc18</w:t>
        </w:r>
      </w:hyperlink>
    </w:p>
    <w:p w:rsidR="00AE5B8D" w:rsidRPr="00F45D91" w:rsidRDefault="00AE5B8D" w:rsidP="00AE5B8D">
      <w:pPr>
        <w:rPr>
          <w:rFonts w:cstheme="minorHAnsi"/>
        </w:rPr>
      </w:pPr>
    </w:p>
    <w:p w:rsidR="00E16536" w:rsidRDefault="00E16536"/>
    <w:sectPr w:rsidR="00E16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8D"/>
    <w:rsid w:val="00AE5B8D"/>
    <w:rsid w:val="00DD3F4D"/>
    <w:rsid w:val="00E1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4D4E4-E762-43C9-A513-AF8486E5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B8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E5B8D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E5B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rposegames.com/game/fotosintez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Nh5N6hKwZSbALk831AX0nvBSQRDEshsv/view?usp=sharing" TargetMode="External"/><Relationship Id="rId12" Type="http://schemas.openxmlformats.org/officeDocument/2006/relationships/hyperlink" Target="https://learningapps.org/watch?v=pvg7gm9kc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EQqd91uWsY" TargetMode="External"/><Relationship Id="rId11" Type="http://schemas.openxmlformats.org/officeDocument/2006/relationships/hyperlink" Target="https://learningapps.org/view6147852" TargetMode="External"/><Relationship Id="rId5" Type="http://schemas.openxmlformats.org/officeDocument/2006/relationships/hyperlink" Target="https://padlet.com/a_bel/i5n7akfgm6s2" TargetMode="External"/><Relationship Id="rId10" Type="http://schemas.openxmlformats.org/officeDocument/2006/relationships/hyperlink" Target="https://testmoz.com/1938576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rive.google.com/file/d/1RZif8gUhRf96HmGAAU_KzbmS9gFHosFO/view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Belančić</dc:creator>
  <cp:keywords/>
  <dc:description/>
  <cp:lastModifiedBy>Mirna Bandov</cp:lastModifiedBy>
  <cp:revision>2</cp:revision>
  <dcterms:created xsi:type="dcterms:W3CDTF">2019-02-25T07:21:00Z</dcterms:created>
  <dcterms:modified xsi:type="dcterms:W3CDTF">2019-02-25T07:21:00Z</dcterms:modified>
</cp:coreProperties>
</file>